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FE2" w:rsidRDefault="004E3743" w:rsidP="00BF56D8">
      <w:pPr>
        <w:spacing w:after="0" w:line="240" w:lineRule="auto"/>
        <w:jc w:val="right"/>
        <w:rPr>
          <w:b/>
        </w:rPr>
      </w:pPr>
      <w:bookmarkStart w:id="0" w:name="_GoBack"/>
      <w:bookmarkEnd w:id="0"/>
      <w:r>
        <w:rPr>
          <w:b/>
        </w:rPr>
        <w:t xml:space="preserve">Concordia University Texas </w:t>
      </w:r>
      <w:r>
        <w:rPr>
          <w:b/>
        </w:rPr>
        <w:br/>
        <w:t>Ins</w:t>
      </w:r>
      <w:r w:rsidR="00244905">
        <w:rPr>
          <w:b/>
        </w:rPr>
        <w:t>titutional Review Board</w:t>
      </w:r>
    </w:p>
    <w:p w:rsidR="00BF56D8" w:rsidRDefault="00BF56D8" w:rsidP="00BF56D8">
      <w:pPr>
        <w:spacing w:after="0" w:line="240" w:lineRule="auto"/>
        <w:jc w:val="right"/>
        <w:rPr>
          <w:b/>
          <w:sz w:val="32"/>
        </w:rPr>
      </w:pPr>
      <w:r>
        <w:rPr>
          <w:b/>
          <w:i/>
          <w:sz w:val="16"/>
        </w:rPr>
        <w:t xml:space="preserve">Federalwide Assurance number </w:t>
      </w:r>
      <w:r w:rsidR="00A53FE2" w:rsidRPr="00BF56D8">
        <w:rPr>
          <w:b/>
          <w:i/>
          <w:sz w:val="16"/>
        </w:rPr>
        <w:t>FWA00026886</w:t>
      </w:r>
      <w:r w:rsidR="004E3743">
        <w:rPr>
          <w:b/>
        </w:rPr>
        <w:br/>
      </w:r>
    </w:p>
    <w:p w:rsidR="004E3743" w:rsidRDefault="00A53FE2" w:rsidP="00BF56D8">
      <w:pPr>
        <w:spacing w:after="0" w:line="240" w:lineRule="auto"/>
        <w:jc w:val="right"/>
        <w:rPr>
          <w:b/>
        </w:rPr>
      </w:pPr>
      <w:r>
        <w:rPr>
          <w:b/>
          <w:sz w:val="32"/>
        </w:rPr>
        <w:t>202</w:t>
      </w:r>
      <w:r w:rsidR="00881ED0">
        <w:rPr>
          <w:b/>
          <w:sz w:val="32"/>
        </w:rPr>
        <w:t>1</w:t>
      </w:r>
      <w:r>
        <w:rPr>
          <w:b/>
          <w:sz w:val="32"/>
        </w:rPr>
        <w:t>-202</w:t>
      </w:r>
      <w:r w:rsidR="00881ED0">
        <w:rPr>
          <w:b/>
          <w:sz w:val="32"/>
        </w:rPr>
        <w:t>2</w:t>
      </w:r>
      <w:r w:rsidR="001104A5">
        <w:rPr>
          <w:b/>
          <w:sz w:val="32"/>
        </w:rPr>
        <w:t xml:space="preserve"> </w:t>
      </w:r>
      <w:r w:rsidR="00244905">
        <w:rPr>
          <w:b/>
          <w:sz w:val="32"/>
        </w:rPr>
        <w:t xml:space="preserve">IRB </w:t>
      </w:r>
      <w:r w:rsidR="00837002">
        <w:rPr>
          <w:b/>
          <w:sz w:val="32"/>
        </w:rPr>
        <w:t>Application</w:t>
      </w:r>
      <w:r w:rsidR="004E3743" w:rsidRPr="004E3743">
        <w:rPr>
          <w:b/>
          <w:sz w:val="32"/>
        </w:rPr>
        <w:t xml:space="preserve"> Template</w:t>
      </w:r>
      <w:r w:rsidR="00AF79B4">
        <w:rPr>
          <w:b/>
          <w:sz w:val="32"/>
        </w:rPr>
        <w:t xml:space="preserve"> </w:t>
      </w:r>
      <w:r w:rsidR="002B5D75">
        <w:t>v4</w:t>
      </w:r>
    </w:p>
    <w:p w:rsidR="004E3743" w:rsidRPr="00D71734" w:rsidRDefault="001524E6" w:rsidP="009A51AF">
      <w:pPr>
        <w:rPr>
          <w:i/>
        </w:rPr>
      </w:pPr>
      <w:r w:rsidRPr="00D71734">
        <w:rPr>
          <w:i/>
        </w:rPr>
        <w:t>Please use t</w:t>
      </w:r>
      <w:r w:rsidR="004E3743" w:rsidRPr="00D71734">
        <w:rPr>
          <w:i/>
        </w:rPr>
        <w:t>his document</w:t>
      </w:r>
      <w:r w:rsidRPr="00D71734">
        <w:rPr>
          <w:i/>
        </w:rPr>
        <w:t xml:space="preserve"> template to</w:t>
      </w:r>
      <w:r w:rsidR="00CD1C05" w:rsidRPr="00D71734">
        <w:rPr>
          <w:i/>
        </w:rPr>
        <w:t xml:space="preserve"> create a CTX IRB </w:t>
      </w:r>
      <w:r w:rsidR="00D71734">
        <w:rPr>
          <w:i/>
        </w:rPr>
        <w:t>application</w:t>
      </w:r>
      <w:r w:rsidR="00CD1C05" w:rsidRPr="00D71734">
        <w:rPr>
          <w:i/>
        </w:rPr>
        <w:t xml:space="preserve">.  </w:t>
      </w:r>
      <w:r w:rsidR="00CD1C05" w:rsidRPr="00D71734">
        <w:rPr>
          <w:b/>
          <w:i/>
          <w:u w:val="single"/>
        </w:rPr>
        <w:t xml:space="preserve">It is strongly recommended that the CTX IRB </w:t>
      </w:r>
      <w:r w:rsidR="00837002" w:rsidRPr="00D71734">
        <w:rPr>
          <w:b/>
          <w:i/>
          <w:u w:val="single"/>
        </w:rPr>
        <w:t>APPLICATION</w:t>
      </w:r>
      <w:r w:rsidR="00CD1C05" w:rsidRPr="00D71734">
        <w:rPr>
          <w:b/>
          <w:i/>
          <w:u w:val="single"/>
        </w:rPr>
        <w:t xml:space="preserve"> </w:t>
      </w:r>
      <w:r w:rsidR="00837002" w:rsidRPr="00D71734">
        <w:rPr>
          <w:b/>
          <w:i/>
          <w:u w:val="single"/>
        </w:rPr>
        <w:t>GUIDELINES</w:t>
      </w:r>
      <w:r w:rsidR="00CD1C05" w:rsidRPr="00D71734">
        <w:rPr>
          <w:b/>
          <w:i/>
          <w:u w:val="single"/>
        </w:rPr>
        <w:t xml:space="preserve"> </w:t>
      </w:r>
      <w:r w:rsidR="00837002" w:rsidRPr="00D71734">
        <w:rPr>
          <w:b/>
          <w:i/>
          <w:u w:val="single"/>
        </w:rPr>
        <w:t>are</w:t>
      </w:r>
      <w:r w:rsidR="00CD1C05" w:rsidRPr="00D71734">
        <w:rPr>
          <w:b/>
          <w:i/>
          <w:u w:val="single"/>
        </w:rPr>
        <w:t xml:space="preserve"> used to complete all fields contained in this template</w:t>
      </w:r>
      <w:r w:rsidR="00837002" w:rsidRPr="00D71734">
        <w:rPr>
          <w:i/>
        </w:rPr>
        <w:t>.  Copies of the guidelines</w:t>
      </w:r>
      <w:r w:rsidR="00CD1C05" w:rsidRPr="00D71734">
        <w:rPr>
          <w:i/>
        </w:rPr>
        <w:t xml:space="preserve"> </w:t>
      </w:r>
      <w:r w:rsidR="00D71734" w:rsidRPr="00D71734">
        <w:rPr>
          <w:i/>
        </w:rPr>
        <w:t xml:space="preserve">and other resource materials </w:t>
      </w:r>
      <w:r w:rsidR="00CD1C05" w:rsidRPr="00D71734">
        <w:rPr>
          <w:i/>
        </w:rPr>
        <w:t xml:space="preserve">can be found at </w:t>
      </w:r>
      <w:hyperlink r:id="rId7" w:history="1">
        <w:r w:rsidR="00CD1C05" w:rsidRPr="00D71734">
          <w:rPr>
            <w:rStyle w:val="Hyperlink"/>
            <w:i/>
          </w:rPr>
          <w:t>www.concordia.edu/irb</w:t>
        </w:r>
      </w:hyperlink>
      <w:r w:rsidR="00CD1C05" w:rsidRPr="00D71734">
        <w:rPr>
          <w:i/>
        </w:rPr>
        <w:t xml:space="preserve"> or requested from </w:t>
      </w:r>
      <w:hyperlink r:id="rId8" w:history="1">
        <w:r w:rsidR="00CD1C05" w:rsidRPr="00D71734">
          <w:rPr>
            <w:rStyle w:val="Hyperlink"/>
            <w:i/>
          </w:rPr>
          <w:t>irb@concordia.edu</w:t>
        </w:r>
      </w:hyperlink>
      <w:r w:rsidR="00CD1C05" w:rsidRPr="00D71734">
        <w:rPr>
          <w:i/>
        </w:rPr>
        <w:t xml:space="preserve">.    </w:t>
      </w:r>
      <w:r w:rsidRPr="00D71734">
        <w:rPr>
          <w:i/>
        </w:rPr>
        <w:t xml:space="preserve"> </w:t>
      </w:r>
    </w:p>
    <w:p w:rsidR="004E3743" w:rsidRDefault="004E3743" w:rsidP="004E3743">
      <w:pPr>
        <w:pStyle w:val="ListParagraph"/>
        <w:ind w:left="360"/>
        <w:rPr>
          <w:b/>
        </w:rPr>
      </w:pPr>
    </w:p>
    <w:p w:rsidR="00F165EC" w:rsidRDefault="009A51AF" w:rsidP="009A51AF">
      <w:pPr>
        <w:pStyle w:val="ListParagraph"/>
        <w:numPr>
          <w:ilvl w:val="0"/>
          <w:numId w:val="1"/>
        </w:numPr>
        <w:ind w:left="360"/>
        <w:rPr>
          <w:b/>
        </w:rPr>
      </w:pPr>
      <w:r w:rsidRPr="009A51AF">
        <w:rPr>
          <w:b/>
        </w:rPr>
        <w:t>Title</w:t>
      </w:r>
    </w:p>
    <w:p w:rsidR="009A51AF" w:rsidRPr="008A5F22" w:rsidRDefault="008A5F22" w:rsidP="009A51AF">
      <w:pPr>
        <w:ind w:left="360"/>
        <w:rPr>
          <w:b/>
        </w:rPr>
      </w:pPr>
      <w:r w:rsidRPr="008A5F22">
        <w:rPr>
          <w:rFonts w:cstheme="minorHAnsi"/>
        </w:rPr>
        <w:t xml:space="preserve">Provide a </w:t>
      </w:r>
      <w:r>
        <w:rPr>
          <w:rFonts w:cstheme="minorHAnsi"/>
        </w:rPr>
        <w:t xml:space="preserve">brief title </w:t>
      </w:r>
      <w:r w:rsidR="00D71734">
        <w:rPr>
          <w:rFonts w:cstheme="minorHAnsi"/>
        </w:rPr>
        <w:t xml:space="preserve">(ten words or fewer) </w:t>
      </w:r>
      <w:r>
        <w:rPr>
          <w:rFonts w:cstheme="minorHAnsi"/>
        </w:rPr>
        <w:t xml:space="preserve">for the </w:t>
      </w:r>
      <w:r w:rsidR="009A51AF" w:rsidRPr="008A5F22">
        <w:rPr>
          <w:rFonts w:cstheme="minorHAnsi"/>
        </w:rPr>
        <w:t xml:space="preserve">proposed research </w:t>
      </w:r>
      <w:r>
        <w:rPr>
          <w:rFonts w:cstheme="minorHAnsi"/>
        </w:rPr>
        <w:t>that identifies</w:t>
      </w:r>
      <w:r w:rsidR="009A51AF" w:rsidRPr="008A5F22">
        <w:rPr>
          <w:rFonts w:cstheme="minorHAnsi"/>
        </w:rPr>
        <w:t xml:space="preserve"> the focus of the proposed research.</w:t>
      </w:r>
    </w:p>
    <w:p w:rsidR="009A51AF" w:rsidRPr="00244905" w:rsidRDefault="00E52514" w:rsidP="009A51AF">
      <w:pPr>
        <w:ind w:left="360"/>
        <w:rPr>
          <w:color w:val="808080" w:themeColor="background1" w:themeShade="80"/>
        </w:rPr>
      </w:pPr>
      <w:sdt>
        <w:sdtPr>
          <w:rPr>
            <w:color w:val="808080" w:themeColor="background1" w:themeShade="80"/>
          </w:rPr>
          <w:alias w:val="1. Title"/>
          <w:tag w:val="Title"/>
          <w:id w:val="2013329489"/>
          <w:placeholder>
            <w:docPart w:val="BC37EE16B64B4E4B93D1DD3EC9DE1236"/>
          </w:placeholder>
          <w15:color w:val="00CCFF"/>
        </w:sdtPr>
        <w:sdtEndPr>
          <w:rPr>
            <w:i/>
          </w:rPr>
        </w:sdtEndPr>
        <w:sdtContent>
          <w:r w:rsidR="008A5F22" w:rsidRPr="00B64D58">
            <w:rPr>
              <w:i/>
              <w:color w:val="808080" w:themeColor="background1" w:themeShade="80"/>
            </w:rPr>
            <w:t xml:space="preserve">Enter </w:t>
          </w:r>
          <w:r w:rsidR="00B64D58">
            <w:rPr>
              <w:i/>
              <w:color w:val="808080" w:themeColor="background1" w:themeShade="80"/>
            </w:rPr>
            <w:t xml:space="preserve">a </w:t>
          </w:r>
          <w:r w:rsidR="00D71734">
            <w:rPr>
              <w:i/>
              <w:color w:val="808080" w:themeColor="background1" w:themeShade="80"/>
            </w:rPr>
            <w:t xml:space="preserve">brief </w:t>
          </w:r>
          <w:r w:rsidR="008A5F22" w:rsidRPr="00B64D58">
            <w:rPr>
              <w:i/>
              <w:color w:val="808080" w:themeColor="background1" w:themeShade="80"/>
            </w:rPr>
            <w:t xml:space="preserve">title of </w:t>
          </w:r>
          <w:r w:rsidR="009A51AF" w:rsidRPr="00B64D58">
            <w:rPr>
              <w:i/>
              <w:color w:val="808080" w:themeColor="background1" w:themeShade="80"/>
            </w:rPr>
            <w:t>proposed research</w:t>
          </w:r>
          <w:r w:rsidR="00B64D58" w:rsidRPr="00B64D58">
            <w:rPr>
              <w:i/>
              <w:color w:val="808080" w:themeColor="background1" w:themeShade="80"/>
            </w:rPr>
            <w:t xml:space="preserve"> here.</w:t>
          </w:r>
        </w:sdtContent>
      </w:sdt>
      <w:r w:rsidR="00641C84">
        <w:rPr>
          <w:color w:val="808080" w:themeColor="background1" w:themeShade="80"/>
        </w:rPr>
        <w:t xml:space="preserve"> </w:t>
      </w:r>
    </w:p>
    <w:p w:rsidR="009A51AF" w:rsidRPr="009A51AF" w:rsidRDefault="009A51AF" w:rsidP="009A51AF">
      <w:pPr>
        <w:ind w:left="360"/>
        <w:rPr>
          <w:i/>
        </w:rPr>
      </w:pPr>
    </w:p>
    <w:p w:rsidR="009A51AF" w:rsidRDefault="009A51AF" w:rsidP="009A51AF">
      <w:pPr>
        <w:pStyle w:val="ListParagraph"/>
        <w:numPr>
          <w:ilvl w:val="0"/>
          <w:numId w:val="1"/>
        </w:numPr>
        <w:ind w:left="360"/>
        <w:rPr>
          <w:b/>
        </w:rPr>
      </w:pPr>
      <w:r>
        <w:rPr>
          <w:b/>
        </w:rPr>
        <w:t>Princip</w:t>
      </w:r>
      <w:r w:rsidR="00244905">
        <w:rPr>
          <w:b/>
        </w:rPr>
        <w:t>al</w:t>
      </w:r>
      <w:r>
        <w:rPr>
          <w:b/>
        </w:rPr>
        <w:t xml:space="preserve"> Investigator</w:t>
      </w:r>
      <w:r w:rsidR="008A5F22">
        <w:rPr>
          <w:b/>
        </w:rPr>
        <w:t xml:space="preserve"> (PI)</w:t>
      </w:r>
      <w:r>
        <w:rPr>
          <w:b/>
        </w:rPr>
        <w:t xml:space="preserve"> </w:t>
      </w:r>
    </w:p>
    <w:p w:rsidR="00FA1CBA" w:rsidRDefault="00976D5B" w:rsidP="00FA1CBA">
      <w:pPr>
        <w:ind w:left="360"/>
        <w:rPr>
          <w:rFonts w:cstheme="minorHAnsi"/>
        </w:rPr>
      </w:pPr>
      <w:r>
        <w:rPr>
          <w:rFonts w:cstheme="minorHAnsi"/>
        </w:rPr>
        <w:t xml:space="preserve">Provide the </w:t>
      </w:r>
      <w:r w:rsidR="009A51AF">
        <w:rPr>
          <w:rFonts w:cstheme="minorHAnsi"/>
        </w:rPr>
        <w:t>full name</w:t>
      </w:r>
      <w:r>
        <w:rPr>
          <w:rFonts w:cstheme="minorHAnsi"/>
        </w:rPr>
        <w:t xml:space="preserve">, </w:t>
      </w:r>
      <w:r w:rsidR="009A51AF">
        <w:rPr>
          <w:rFonts w:cstheme="minorHAnsi"/>
        </w:rPr>
        <w:t xml:space="preserve">institutional affiliation, </w:t>
      </w:r>
      <w:r>
        <w:rPr>
          <w:rFonts w:cstheme="minorHAnsi"/>
        </w:rPr>
        <w:t>and requested contact information below</w:t>
      </w:r>
      <w:r w:rsidR="008A5F22">
        <w:rPr>
          <w:rFonts w:cstheme="minorHAnsi"/>
        </w:rPr>
        <w:t>.  Identify the capacity in which the PI will be conducting the proposed research; if the PI is a student, provide the name, affiliation, and requested contact information of a faculty supervisor or sponsor</w:t>
      </w:r>
      <w:r w:rsidR="009A51AF">
        <w:rPr>
          <w:rFonts w:cstheme="minorHAnsi"/>
        </w:rPr>
        <w:t>.</w:t>
      </w:r>
    </w:p>
    <w:tbl>
      <w:tblPr>
        <w:tblStyle w:val="TableGrid"/>
        <w:tblW w:w="8990" w:type="dxa"/>
        <w:tblInd w:w="720" w:type="dxa"/>
        <w:tblLook w:val="04A0" w:firstRow="1" w:lastRow="0" w:firstColumn="1" w:lastColumn="0" w:noHBand="0" w:noVBand="1"/>
      </w:tblPr>
      <w:tblGrid>
        <w:gridCol w:w="4492"/>
        <w:gridCol w:w="4498"/>
      </w:tblGrid>
      <w:tr w:rsidR="007D5EA8" w:rsidTr="00FA1CBA">
        <w:tc>
          <w:tcPr>
            <w:tcW w:w="4492" w:type="dxa"/>
          </w:tcPr>
          <w:sdt>
            <w:sdtPr>
              <w:rPr>
                <w:i/>
                <w:color w:val="808080" w:themeColor="background1" w:themeShade="80"/>
              </w:rPr>
              <w:alias w:val="2. Principal Investigator"/>
              <w:tag w:val="PI"/>
              <w:id w:val="-306397836"/>
              <w:placeholder>
                <w:docPart w:val="C40AFA7EB717448B8CF271658F7AB1E5"/>
              </w:placeholder>
              <w15:color w:val="00CCFF"/>
            </w:sdtPr>
            <w:sdtEndPr/>
            <w:sdtContent>
              <w:p w:rsidR="007D5EA8" w:rsidRPr="00B64D58" w:rsidRDefault="007D5EA8" w:rsidP="007D5EA8">
                <w:pPr>
                  <w:rPr>
                    <w:i/>
                    <w:color w:val="808080" w:themeColor="background1" w:themeShade="80"/>
                  </w:rPr>
                </w:pPr>
                <w:r w:rsidRPr="00B64D58">
                  <w:rPr>
                    <w:i/>
                    <w:color w:val="808080" w:themeColor="background1" w:themeShade="80"/>
                  </w:rPr>
                  <w:t>Full Name</w:t>
                </w:r>
              </w:p>
            </w:sdtContent>
          </w:sdt>
          <w:p w:rsidR="007D5EA8" w:rsidRDefault="007D5EA8" w:rsidP="009A51AF">
            <w:pPr>
              <w:rPr>
                <w:b/>
              </w:rPr>
            </w:pPr>
          </w:p>
        </w:tc>
        <w:sdt>
          <w:sdtPr>
            <w:alias w:val="PI Affiliation"/>
            <w:tag w:val="PI Affiliation"/>
            <w:id w:val="-1318174785"/>
            <w:placeholder>
              <w:docPart w:val="A1335BDC167F46F5881C904284BA16CA"/>
            </w:placeholder>
            <w15:color w:val="00CCFF"/>
          </w:sdtPr>
          <w:sdtEndPr>
            <w:rPr>
              <w:color w:val="808080" w:themeColor="background1" w:themeShade="80"/>
            </w:rPr>
          </w:sdtEndPr>
          <w:sdtContent>
            <w:tc>
              <w:tcPr>
                <w:tcW w:w="4498" w:type="dxa"/>
              </w:tcPr>
              <w:p w:rsidR="007D5EA8" w:rsidRPr="00636618" w:rsidRDefault="00636618" w:rsidP="009A51AF">
                <w:r w:rsidRPr="00B64D58">
                  <w:rPr>
                    <w:i/>
                    <w:color w:val="808080" w:themeColor="background1" w:themeShade="80"/>
                  </w:rPr>
                  <w:t>Institutional Affiliation</w:t>
                </w:r>
              </w:p>
            </w:tc>
          </w:sdtContent>
        </w:sdt>
      </w:tr>
      <w:tr w:rsidR="007D5EA8" w:rsidTr="00FA1CBA">
        <w:sdt>
          <w:sdtPr>
            <w:rPr>
              <w:b/>
            </w:rPr>
            <w:alias w:val="PI Email"/>
            <w:tag w:val="PI Email"/>
            <w:id w:val="232049821"/>
            <w:placeholder>
              <w:docPart w:val="A1335BDC167F46F5881C904284BA16CA"/>
            </w:placeholder>
            <w15:color w:val="00CCFF"/>
          </w:sdtPr>
          <w:sdtEndPr/>
          <w:sdtContent>
            <w:tc>
              <w:tcPr>
                <w:tcW w:w="4492" w:type="dxa"/>
              </w:tcPr>
              <w:p w:rsidR="007D5EA8" w:rsidRDefault="00636618" w:rsidP="00636618">
                <w:pPr>
                  <w:rPr>
                    <w:b/>
                  </w:rPr>
                </w:pPr>
                <w:r w:rsidRPr="00B64D58">
                  <w:rPr>
                    <w:i/>
                    <w:color w:val="808080" w:themeColor="background1" w:themeShade="80"/>
                  </w:rPr>
                  <w:t>Email address</w:t>
                </w:r>
              </w:p>
            </w:tc>
          </w:sdtContent>
        </w:sdt>
        <w:tc>
          <w:tcPr>
            <w:tcW w:w="4498" w:type="dxa"/>
          </w:tcPr>
          <w:sdt>
            <w:sdtPr>
              <w:rPr>
                <w:color w:val="808080" w:themeColor="background1" w:themeShade="80"/>
              </w:rPr>
              <w:alias w:val="PI Phone"/>
              <w:tag w:val="PI Phone"/>
              <w:id w:val="446740431"/>
              <w:placeholder>
                <w:docPart w:val="A1335BDC167F46F5881C904284BA16CA"/>
              </w:placeholder>
              <w15:color w:val="00CCFF"/>
            </w:sdtPr>
            <w:sdtEndPr>
              <w:rPr>
                <w:b/>
                <w:i/>
                <w:color w:val="auto"/>
              </w:rPr>
            </w:sdtEndPr>
            <w:sdtContent>
              <w:p w:rsidR="007D5EA8" w:rsidRPr="00B64D58" w:rsidRDefault="00B64D58" w:rsidP="00636618">
                <w:pPr>
                  <w:rPr>
                    <w:b/>
                    <w:i/>
                  </w:rPr>
                </w:pPr>
                <w:r w:rsidRPr="00B64D58">
                  <w:rPr>
                    <w:i/>
                    <w:color w:val="808080" w:themeColor="background1" w:themeShade="80"/>
                  </w:rPr>
                  <w:t>Telep</w:t>
                </w:r>
                <w:r w:rsidR="00636618" w:rsidRPr="00B64D58">
                  <w:rPr>
                    <w:i/>
                    <w:color w:val="808080" w:themeColor="background1" w:themeShade="80"/>
                  </w:rPr>
                  <w:t xml:space="preserve">hone </w:t>
                </w:r>
                <w:r w:rsidRPr="00B64D58">
                  <w:rPr>
                    <w:i/>
                    <w:color w:val="808080" w:themeColor="background1" w:themeShade="80"/>
                  </w:rPr>
                  <w:t>Number</w:t>
                </w:r>
              </w:p>
            </w:sdtContent>
          </w:sdt>
          <w:p w:rsidR="00636618" w:rsidRDefault="00636618" w:rsidP="00636618">
            <w:pPr>
              <w:rPr>
                <w:b/>
              </w:rPr>
            </w:pPr>
          </w:p>
        </w:tc>
      </w:tr>
    </w:tbl>
    <w:p w:rsidR="007D5EA8" w:rsidRDefault="007D5EA8" w:rsidP="00FA1CBA">
      <w:pPr>
        <w:ind w:left="720"/>
        <w:rPr>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005"/>
      </w:tblGrid>
      <w:tr w:rsidR="00FA1CBA" w:rsidTr="00636618">
        <w:sdt>
          <w:sdtPr>
            <w:rPr>
              <w:b/>
            </w:rPr>
            <w:alias w:val="PI CTX"/>
            <w:tag w:val="PI CTX"/>
            <w:id w:val="1208527547"/>
            <w14:checkbox>
              <w14:checked w14:val="0"/>
              <w14:checkedState w14:val="2612" w14:font="MS Gothic"/>
              <w14:uncheckedState w14:val="2610" w14:font="MS Gothic"/>
            </w14:checkbox>
          </w:sdtPr>
          <w:sdtEndPr/>
          <w:sdtContent>
            <w:tc>
              <w:tcPr>
                <w:tcW w:w="625" w:type="dxa"/>
              </w:tcPr>
              <w:p w:rsidR="00FA1CBA" w:rsidRDefault="00636618" w:rsidP="00FA1CBA">
                <w:pPr>
                  <w:rPr>
                    <w:b/>
                  </w:rPr>
                </w:pPr>
                <w:r>
                  <w:rPr>
                    <w:rFonts w:ascii="MS Gothic" w:eastAsia="MS Gothic" w:hAnsi="MS Gothic" w:hint="eastAsia"/>
                    <w:b/>
                  </w:rPr>
                  <w:t>☐</w:t>
                </w:r>
              </w:p>
            </w:tc>
          </w:sdtContent>
        </w:sdt>
        <w:tc>
          <w:tcPr>
            <w:tcW w:w="8005" w:type="dxa"/>
          </w:tcPr>
          <w:p w:rsidR="00FA1CBA" w:rsidRPr="00636618" w:rsidRDefault="00636618" w:rsidP="00FA1CBA">
            <w:r w:rsidRPr="00636618">
              <w:t xml:space="preserve">PI is currently affiliated with </w:t>
            </w:r>
            <w:r w:rsidR="008A5F22">
              <w:t>Concordia University Texas.</w:t>
            </w:r>
          </w:p>
        </w:tc>
      </w:tr>
      <w:tr w:rsidR="00636618" w:rsidTr="00636618">
        <w:sdt>
          <w:sdtPr>
            <w:rPr>
              <w:rFonts w:ascii="MS Gothic" w:eastAsia="MS Gothic" w:hAnsi="MS Gothic" w:hint="eastAsia"/>
              <w:b/>
            </w:rPr>
            <w:alias w:val="PI Non CTX"/>
            <w:tag w:val="PI Non CTX"/>
            <w:id w:val="2125809344"/>
            <w14:checkbox>
              <w14:checked w14:val="0"/>
              <w14:checkedState w14:val="2612" w14:font="MS Gothic"/>
              <w14:uncheckedState w14:val="2610" w14:font="MS Gothic"/>
            </w14:checkbox>
          </w:sdtPr>
          <w:sdtEndPr/>
          <w:sdtContent>
            <w:tc>
              <w:tcPr>
                <w:tcW w:w="625" w:type="dxa"/>
              </w:tcPr>
              <w:p w:rsidR="00636618" w:rsidRDefault="00636618" w:rsidP="00636618">
                <w:pPr>
                  <w:rPr>
                    <w:rFonts w:ascii="MS Gothic" w:eastAsia="MS Gothic" w:hAnsi="MS Gothic"/>
                    <w:b/>
                  </w:rPr>
                </w:pPr>
                <w:r>
                  <w:rPr>
                    <w:rFonts w:ascii="MS Gothic" w:eastAsia="MS Gothic" w:hAnsi="MS Gothic" w:hint="eastAsia"/>
                    <w:b/>
                  </w:rPr>
                  <w:t>☐</w:t>
                </w:r>
              </w:p>
            </w:tc>
          </w:sdtContent>
        </w:sdt>
        <w:tc>
          <w:tcPr>
            <w:tcW w:w="8005" w:type="dxa"/>
          </w:tcPr>
          <w:p w:rsidR="00636618" w:rsidRPr="00636618" w:rsidRDefault="00636618" w:rsidP="008A5F22">
            <w:r w:rsidRPr="00636618">
              <w:t xml:space="preserve">PI is </w:t>
            </w:r>
            <w:r w:rsidRPr="008A5F22">
              <w:rPr>
                <w:b/>
                <w:u w:val="single"/>
              </w:rPr>
              <w:t>NOT</w:t>
            </w:r>
            <w:r w:rsidRPr="00636618">
              <w:t xml:space="preserve"> currently affiliated with Concordia University Texas</w:t>
            </w:r>
            <w:r w:rsidR="008A5F22">
              <w:t>.</w:t>
            </w:r>
          </w:p>
        </w:tc>
      </w:tr>
    </w:tbl>
    <w:p w:rsidR="00FA1CBA" w:rsidRDefault="00FA1CBA" w:rsidP="00FA1CBA">
      <w:pPr>
        <w:ind w:left="720"/>
        <w:rPr>
          <w:b/>
        </w:rPr>
      </w:pPr>
    </w:p>
    <w:p w:rsidR="00FA1CBA" w:rsidRDefault="00FA1CBA" w:rsidP="00FA1CBA">
      <w:pPr>
        <w:ind w:left="720"/>
        <w:rPr>
          <w:b/>
        </w:rPr>
      </w:pPr>
      <w:r>
        <w:rPr>
          <w:b/>
        </w:rPr>
        <w:t>I</w:t>
      </w:r>
      <w:r w:rsidR="007D5EA8">
        <w:rPr>
          <w:b/>
        </w:rPr>
        <w:t>n what capacity will the PI be conducting this research?</w:t>
      </w:r>
    </w:p>
    <w:tbl>
      <w:tblPr>
        <w:tblStyle w:val="TableGrid"/>
        <w:tblW w:w="0" w:type="auto"/>
        <w:tblInd w:w="720" w:type="dxa"/>
        <w:tblLook w:val="04A0" w:firstRow="1" w:lastRow="0" w:firstColumn="1" w:lastColumn="0" w:noHBand="0" w:noVBand="1"/>
      </w:tblPr>
      <w:tblGrid>
        <w:gridCol w:w="2202"/>
      </w:tblGrid>
      <w:tr w:rsidR="00FA1CBA" w:rsidTr="00FA1CBA">
        <w:sdt>
          <w:sdtPr>
            <w:rPr>
              <w:b/>
            </w:rPr>
            <w:id w:val="457535516"/>
            <w:placeholder>
              <w:docPart w:val="88B477544FBD4D829A7CC97A935EF2E4"/>
            </w:placeholder>
            <w:showingPlcHdr/>
            <w:dropDownList>
              <w:listItem w:value="Choose one of the following:"/>
              <w:listItem w:displayText="Student" w:value="Student"/>
              <w:listItem w:displayText="Faculty" w:value="Faculty"/>
              <w:listItem w:displayText="Staff" w:value="Staff"/>
              <w:listItem w:displayText="Other" w:value="Other"/>
            </w:dropDownList>
          </w:sdtPr>
          <w:sdtEndPr/>
          <w:sdtContent>
            <w:tc>
              <w:tcPr>
                <w:tcW w:w="2202" w:type="dxa"/>
              </w:tcPr>
              <w:p w:rsidR="00FA1CBA" w:rsidRDefault="00FA1CBA" w:rsidP="00FA1CBA">
                <w:pPr>
                  <w:rPr>
                    <w:b/>
                  </w:rPr>
                </w:pPr>
                <w:r w:rsidRPr="00B64D58">
                  <w:rPr>
                    <w:rStyle w:val="PlaceholderText"/>
                    <w:i/>
                  </w:rPr>
                  <w:t>Choose an item.</w:t>
                </w:r>
              </w:p>
            </w:tc>
          </w:sdtContent>
        </w:sdt>
      </w:tr>
    </w:tbl>
    <w:p w:rsidR="00FA1CBA" w:rsidRDefault="00FA1CBA" w:rsidP="00FA1CBA">
      <w:pPr>
        <w:ind w:left="720"/>
        <w:rPr>
          <w:b/>
        </w:rPr>
      </w:pPr>
    </w:p>
    <w:p w:rsidR="00FA1CBA" w:rsidRDefault="00D71734" w:rsidP="008A5F22">
      <w:pPr>
        <w:ind w:left="720"/>
        <w:rPr>
          <w:b/>
        </w:rPr>
      </w:pPr>
      <w:r>
        <w:rPr>
          <w:b/>
        </w:rPr>
        <w:t>If the PI is currently a</w:t>
      </w:r>
      <w:r w:rsidR="00FA1CBA">
        <w:rPr>
          <w:b/>
        </w:rPr>
        <w:t xml:space="preserve"> student, please provide the name, title, and institutional affiliation of a faculty supervisor.</w:t>
      </w:r>
    </w:p>
    <w:tbl>
      <w:tblPr>
        <w:tblStyle w:val="TableGrid"/>
        <w:tblW w:w="8990" w:type="dxa"/>
        <w:tblInd w:w="720" w:type="dxa"/>
        <w:tblLook w:val="04A0" w:firstRow="1" w:lastRow="0" w:firstColumn="1" w:lastColumn="0" w:noHBand="0" w:noVBand="1"/>
      </w:tblPr>
      <w:tblGrid>
        <w:gridCol w:w="4492"/>
        <w:gridCol w:w="4498"/>
      </w:tblGrid>
      <w:tr w:rsidR="008A5F22" w:rsidTr="007A3681">
        <w:tc>
          <w:tcPr>
            <w:tcW w:w="4492" w:type="dxa"/>
          </w:tcPr>
          <w:sdt>
            <w:sdtPr>
              <w:rPr>
                <w:color w:val="808080" w:themeColor="background1" w:themeShade="80"/>
              </w:rPr>
              <w:alias w:val="Faculty Supervisor"/>
              <w:tag w:val="Faculty Supervisor"/>
              <w:id w:val="409209403"/>
              <w:placeholder>
                <w:docPart w:val="26BF7BF281BA4B59881ABB87B213C683"/>
              </w:placeholder>
              <w15:color w:val="00CCFF"/>
            </w:sdtPr>
            <w:sdtEndPr>
              <w:rPr>
                <w:i/>
              </w:rPr>
            </w:sdtEndPr>
            <w:sdtContent>
              <w:p w:rsidR="008A5F22" w:rsidRPr="00B64D58" w:rsidRDefault="00641C84" w:rsidP="007A3681">
                <w:pPr>
                  <w:rPr>
                    <w:i/>
                    <w:color w:val="808080" w:themeColor="background1" w:themeShade="80"/>
                  </w:rPr>
                </w:pPr>
                <w:r w:rsidRPr="00B64D58">
                  <w:rPr>
                    <w:i/>
                    <w:color w:val="808080" w:themeColor="background1" w:themeShade="80"/>
                  </w:rPr>
                  <w:t>Faculty Supervisor or Sponsor</w:t>
                </w:r>
              </w:p>
            </w:sdtContent>
          </w:sdt>
          <w:p w:rsidR="008A5F22" w:rsidRDefault="008A5F22" w:rsidP="007A3681">
            <w:pPr>
              <w:rPr>
                <w:b/>
              </w:rPr>
            </w:pPr>
          </w:p>
        </w:tc>
        <w:sdt>
          <w:sdtPr>
            <w:alias w:val="FS Affiliation"/>
            <w:tag w:val="FS Affiliation"/>
            <w:id w:val="-1134939782"/>
            <w:placeholder>
              <w:docPart w:val="0EBFC60137D944F6AB9E74A520F00B0F"/>
            </w:placeholder>
            <w15:color w:val="00CCFF"/>
          </w:sdtPr>
          <w:sdtEndPr>
            <w:rPr>
              <w:color w:val="808080" w:themeColor="background1" w:themeShade="80"/>
            </w:rPr>
          </w:sdtEndPr>
          <w:sdtContent>
            <w:tc>
              <w:tcPr>
                <w:tcW w:w="4498" w:type="dxa"/>
              </w:tcPr>
              <w:p w:rsidR="008A5F22" w:rsidRPr="00636618" w:rsidRDefault="008A5F22" w:rsidP="007A3681">
                <w:r w:rsidRPr="00B64D58">
                  <w:rPr>
                    <w:i/>
                    <w:color w:val="808080" w:themeColor="background1" w:themeShade="80"/>
                  </w:rPr>
                  <w:t>Institutional Affiliation</w:t>
                </w:r>
              </w:p>
            </w:tc>
          </w:sdtContent>
        </w:sdt>
      </w:tr>
      <w:tr w:rsidR="008A5F22" w:rsidTr="007A3681">
        <w:sdt>
          <w:sdtPr>
            <w:rPr>
              <w:b/>
            </w:rPr>
            <w:alias w:val="FS Email"/>
            <w:tag w:val="FS Email"/>
            <w:id w:val="1397250422"/>
            <w:placeholder>
              <w:docPart w:val="0EBFC60137D944F6AB9E74A520F00B0F"/>
            </w:placeholder>
            <w15:color w:val="00CCFF"/>
          </w:sdtPr>
          <w:sdtEndPr/>
          <w:sdtContent>
            <w:tc>
              <w:tcPr>
                <w:tcW w:w="4492" w:type="dxa"/>
              </w:tcPr>
              <w:p w:rsidR="008A5F22" w:rsidRDefault="008A5F22" w:rsidP="007A3681">
                <w:pPr>
                  <w:rPr>
                    <w:b/>
                  </w:rPr>
                </w:pPr>
                <w:r w:rsidRPr="00B64D58">
                  <w:rPr>
                    <w:i/>
                    <w:color w:val="808080" w:themeColor="background1" w:themeShade="80"/>
                  </w:rPr>
                  <w:t>Email address</w:t>
                </w:r>
              </w:p>
            </w:tc>
          </w:sdtContent>
        </w:sdt>
        <w:tc>
          <w:tcPr>
            <w:tcW w:w="4498" w:type="dxa"/>
          </w:tcPr>
          <w:sdt>
            <w:sdtPr>
              <w:rPr>
                <w:color w:val="808080" w:themeColor="background1" w:themeShade="80"/>
              </w:rPr>
              <w:alias w:val="FS Phone"/>
              <w:tag w:val="FS Phone"/>
              <w:id w:val="1625420686"/>
              <w:placeholder>
                <w:docPart w:val="0EBFC60137D944F6AB9E74A520F00B0F"/>
              </w:placeholder>
              <w15:color w:val="00CCFF"/>
            </w:sdtPr>
            <w:sdtEndPr>
              <w:rPr>
                <w:b/>
                <w:i/>
                <w:color w:val="auto"/>
              </w:rPr>
            </w:sdtEndPr>
            <w:sdtContent>
              <w:p w:rsidR="008A5F22" w:rsidRPr="00B64D58" w:rsidRDefault="00B64D58" w:rsidP="007A3681">
                <w:pPr>
                  <w:rPr>
                    <w:b/>
                    <w:i/>
                  </w:rPr>
                </w:pPr>
                <w:r w:rsidRPr="00B64D58">
                  <w:rPr>
                    <w:i/>
                    <w:color w:val="808080" w:themeColor="background1" w:themeShade="80"/>
                  </w:rPr>
                  <w:t>Telep</w:t>
                </w:r>
                <w:r w:rsidR="008A5F22" w:rsidRPr="00B64D58">
                  <w:rPr>
                    <w:i/>
                    <w:color w:val="808080" w:themeColor="background1" w:themeShade="80"/>
                  </w:rPr>
                  <w:t xml:space="preserve">hone </w:t>
                </w:r>
                <w:r w:rsidRPr="00B64D58">
                  <w:rPr>
                    <w:i/>
                    <w:color w:val="808080" w:themeColor="background1" w:themeShade="80"/>
                  </w:rPr>
                  <w:t>Number</w:t>
                </w:r>
              </w:p>
            </w:sdtContent>
          </w:sdt>
          <w:p w:rsidR="008A5F22" w:rsidRDefault="008A5F22" w:rsidP="007A3681">
            <w:pPr>
              <w:rPr>
                <w:b/>
              </w:rPr>
            </w:pPr>
          </w:p>
        </w:tc>
      </w:tr>
    </w:tbl>
    <w:p w:rsidR="008A5F22" w:rsidRDefault="008A5F22" w:rsidP="008A5F22">
      <w:pPr>
        <w:ind w:left="720"/>
        <w:rPr>
          <w:b/>
          <w:i/>
        </w:rPr>
      </w:pPr>
    </w:p>
    <w:p w:rsidR="001104A5" w:rsidRDefault="001104A5" w:rsidP="008A5F22">
      <w:pPr>
        <w:ind w:left="720"/>
        <w:rPr>
          <w:b/>
        </w:rPr>
      </w:pPr>
    </w:p>
    <w:p w:rsidR="00D71734" w:rsidRDefault="00D71734" w:rsidP="008A5F22">
      <w:pPr>
        <w:ind w:left="720"/>
        <w:rPr>
          <w:b/>
        </w:rPr>
      </w:pPr>
      <w:r w:rsidRPr="00C81ECE">
        <w:rPr>
          <w:b/>
        </w:rPr>
        <w:t>Faculty Supervisor Certification</w:t>
      </w:r>
    </w:p>
    <w:p w:rsidR="00D71734" w:rsidRDefault="00D71734" w:rsidP="008A5F22">
      <w:pPr>
        <w:ind w:left="720"/>
        <w:rPr>
          <w:b/>
        </w:rPr>
      </w:pPr>
      <w:r w:rsidRPr="00D71734">
        <w:rPr>
          <w:b/>
          <w:u w:val="single"/>
        </w:rPr>
        <w:t>If the PI is cu</w:t>
      </w:r>
      <w:r w:rsidR="00C81ECE">
        <w:rPr>
          <w:b/>
          <w:u w:val="single"/>
        </w:rPr>
        <w:t>rrently enrolled as a student</w:t>
      </w:r>
      <w:r w:rsidR="00C81ECE">
        <w:rPr>
          <w:b/>
        </w:rPr>
        <w:t>, a</w:t>
      </w:r>
      <w:r>
        <w:rPr>
          <w:b/>
        </w:rPr>
        <w:t xml:space="preserve"> faculty supervisor or sponsor must certify </w:t>
      </w:r>
      <w:r w:rsidR="00C81ECE">
        <w:rPr>
          <w:b/>
        </w:rPr>
        <w:t>that</w:t>
      </w:r>
      <w:r>
        <w:rPr>
          <w:b/>
        </w:rPr>
        <w:t xml:space="preserve"> </w:t>
      </w:r>
      <w:r w:rsidR="00C81ECE">
        <w:rPr>
          <w:b/>
        </w:rPr>
        <w:t xml:space="preserve">this completed application and all supporting documentation being submitted have been </w:t>
      </w:r>
      <w:r>
        <w:rPr>
          <w:b/>
        </w:rPr>
        <w:t xml:space="preserve">fully reviewed </w:t>
      </w:r>
      <w:r w:rsidR="00C81ECE">
        <w:rPr>
          <w:b/>
        </w:rPr>
        <w:t>and certify</w:t>
      </w:r>
      <w:r>
        <w:rPr>
          <w:b/>
        </w:rPr>
        <w:t xml:space="preserve"> </w:t>
      </w:r>
      <w:r w:rsidR="00C81ECE">
        <w:rPr>
          <w:b/>
        </w:rPr>
        <w:t>all</w:t>
      </w:r>
      <w:r>
        <w:rPr>
          <w:b/>
        </w:rPr>
        <w:t xml:space="preserve"> as complete and adequate for submission to the CTX IRB.</w:t>
      </w:r>
      <w:r w:rsidR="005B2EAD">
        <w:rPr>
          <w:b/>
        </w:rPr>
        <w:t xml:space="preserve">  </w:t>
      </w:r>
      <w:r w:rsidR="005B2EAD" w:rsidRPr="005B2EAD">
        <w:rPr>
          <w:b/>
          <w:i/>
        </w:rPr>
        <w:t>Note: Application certification date should be more than 30 days prior to application submission date.</w:t>
      </w:r>
      <w:r w:rsidR="005B2EAD">
        <w:rPr>
          <w:b/>
        </w:rPr>
        <w:t xml:space="preserve"> </w:t>
      </w:r>
    </w:p>
    <w:tbl>
      <w:tblPr>
        <w:tblStyle w:val="TableGrid"/>
        <w:tblW w:w="0" w:type="auto"/>
        <w:tblInd w:w="720" w:type="dxa"/>
        <w:tblLook w:val="04A0" w:firstRow="1" w:lastRow="0" w:firstColumn="1" w:lastColumn="0" w:noHBand="0" w:noVBand="1"/>
      </w:tblPr>
      <w:tblGrid>
        <w:gridCol w:w="535"/>
        <w:gridCol w:w="5218"/>
        <w:gridCol w:w="2877"/>
      </w:tblGrid>
      <w:tr w:rsidR="001713F3" w:rsidTr="003B5D47">
        <w:sdt>
          <w:sdtPr>
            <w:rPr>
              <w:b/>
            </w:rPr>
            <w:id w:val="1596977475"/>
            <w14:checkbox>
              <w14:checked w14:val="0"/>
              <w14:checkedState w14:val="2612" w14:font="MS Gothic"/>
              <w14:uncheckedState w14:val="2610" w14:font="MS Gothic"/>
            </w14:checkbox>
          </w:sdtPr>
          <w:sdtEndPr/>
          <w:sdtContent>
            <w:tc>
              <w:tcPr>
                <w:tcW w:w="535" w:type="dxa"/>
              </w:tcPr>
              <w:p w:rsidR="001713F3" w:rsidRDefault="001713F3" w:rsidP="001713F3">
                <w:pPr>
                  <w:jc w:val="center"/>
                  <w:rPr>
                    <w:b/>
                  </w:rPr>
                </w:pPr>
                <w:r>
                  <w:rPr>
                    <w:rFonts w:ascii="MS Gothic" w:eastAsia="MS Gothic" w:hAnsi="MS Gothic" w:hint="eastAsia"/>
                    <w:b/>
                  </w:rPr>
                  <w:t>☐</w:t>
                </w:r>
              </w:p>
            </w:tc>
          </w:sdtContent>
        </w:sdt>
        <w:tc>
          <w:tcPr>
            <w:tcW w:w="8095" w:type="dxa"/>
            <w:gridSpan w:val="2"/>
          </w:tcPr>
          <w:p w:rsidR="001713F3" w:rsidRPr="001713F3" w:rsidRDefault="001713F3" w:rsidP="008A5F22">
            <w:pPr>
              <w:rPr>
                <w:b/>
                <w:i/>
              </w:rPr>
            </w:pPr>
            <w:r w:rsidRPr="001713F3">
              <w:rPr>
                <w:i/>
              </w:rPr>
              <w:t>Check the box to the left to certify that you have fully read and reviewed this IRB application and all supporting documentation and determined that it is complete and adequate for submission to the CTX IRB for review.</w:t>
            </w:r>
          </w:p>
        </w:tc>
      </w:tr>
      <w:tr w:rsidR="001713F3" w:rsidTr="007B663B">
        <w:trPr>
          <w:trHeight w:val="476"/>
        </w:trPr>
        <w:tc>
          <w:tcPr>
            <w:tcW w:w="535" w:type="dxa"/>
            <w:vAlign w:val="center"/>
          </w:tcPr>
          <w:p w:rsidR="001713F3" w:rsidRDefault="001713F3" w:rsidP="007B663B">
            <w:pPr>
              <w:rPr>
                <w:b/>
              </w:rPr>
            </w:pPr>
          </w:p>
        </w:tc>
        <w:tc>
          <w:tcPr>
            <w:tcW w:w="5218" w:type="dxa"/>
            <w:vAlign w:val="center"/>
          </w:tcPr>
          <w:sdt>
            <w:sdtPr>
              <w:rPr>
                <w:color w:val="808080" w:themeColor="background1" w:themeShade="80"/>
              </w:rPr>
              <w:alias w:val="Faculty Supervisor"/>
              <w:tag w:val="Faculty Supervisor"/>
              <w:id w:val="34089252"/>
              <w:placeholder>
                <w:docPart w:val="16630FF108E74A1C967DE94BA0DCECBB"/>
              </w:placeholder>
              <w15:color w:val="00CCFF"/>
            </w:sdtPr>
            <w:sdtEndPr>
              <w:rPr>
                <w:i/>
              </w:rPr>
            </w:sdtEndPr>
            <w:sdtContent>
              <w:p w:rsidR="001713F3" w:rsidRPr="007B663B" w:rsidRDefault="001713F3" w:rsidP="007B663B">
                <w:pPr>
                  <w:rPr>
                    <w:i/>
                    <w:color w:val="808080" w:themeColor="background1" w:themeShade="80"/>
                  </w:rPr>
                </w:pPr>
                <w:r w:rsidRPr="00B64D58">
                  <w:rPr>
                    <w:i/>
                    <w:color w:val="808080" w:themeColor="background1" w:themeShade="80"/>
                  </w:rPr>
                  <w:t>Faculty Supervisor or Sponsor</w:t>
                </w:r>
                <w:r w:rsidR="007B663B">
                  <w:rPr>
                    <w:i/>
                    <w:color w:val="808080" w:themeColor="background1" w:themeShade="80"/>
                  </w:rPr>
                  <w:t xml:space="preserve"> signature</w:t>
                </w:r>
              </w:p>
            </w:sdtContent>
          </w:sdt>
        </w:tc>
        <w:sdt>
          <w:sdtPr>
            <w:rPr>
              <w:b/>
            </w:rPr>
            <w:id w:val="1580484235"/>
            <w:placeholder>
              <w:docPart w:val="2D5D6887F0A043C8B339230314D7AED2"/>
            </w:placeholder>
            <w:showingPlcHdr/>
            <w:date>
              <w:dateFormat w:val="M/d/yyyy"/>
              <w:lid w:val="en-US"/>
              <w:storeMappedDataAs w:val="dateTime"/>
              <w:calendar w:val="gregorian"/>
            </w:date>
          </w:sdtPr>
          <w:sdtEndPr/>
          <w:sdtContent>
            <w:tc>
              <w:tcPr>
                <w:tcW w:w="2877" w:type="dxa"/>
                <w:vAlign w:val="center"/>
              </w:tcPr>
              <w:p w:rsidR="001713F3" w:rsidRDefault="007B663B" w:rsidP="007B663B">
                <w:pPr>
                  <w:rPr>
                    <w:b/>
                  </w:rPr>
                </w:pPr>
                <w:r w:rsidRPr="007B663B">
                  <w:rPr>
                    <w:rStyle w:val="PlaceholderText"/>
                    <w:i/>
                  </w:rPr>
                  <w:t>Click or tap to enter a date.</w:t>
                </w:r>
              </w:p>
            </w:tc>
          </w:sdtContent>
        </w:sdt>
      </w:tr>
      <w:tr w:rsidR="007B663B" w:rsidTr="007B663B">
        <w:tc>
          <w:tcPr>
            <w:tcW w:w="535" w:type="dxa"/>
          </w:tcPr>
          <w:p w:rsidR="007B663B" w:rsidRDefault="007B663B" w:rsidP="007B663B">
            <w:pPr>
              <w:jc w:val="center"/>
              <w:rPr>
                <w:b/>
              </w:rPr>
            </w:pPr>
          </w:p>
        </w:tc>
        <w:tc>
          <w:tcPr>
            <w:tcW w:w="5218" w:type="dxa"/>
            <w:vAlign w:val="center"/>
          </w:tcPr>
          <w:p w:rsidR="007B663B" w:rsidRPr="007B663B" w:rsidRDefault="007B663B" w:rsidP="007B663B">
            <w:pPr>
              <w:jc w:val="right"/>
              <w:rPr>
                <w:i/>
              </w:rPr>
            </w:pPr>
            <w:r w:rsidRPr="007B663B">
              <w:rPr>
                <w:i/>
              </w:rPr>
              <w:t>If signing electronically, please check this box:</w:t>
            </w:r>
          </w:p>
        </w:tc>
        <w:sdt>
          <w:sdtPr>
            <w:rPr>
              <w:b/>
            </w:rPr>
            <w:id w:val="-1438436082"/>
            <w14:checkbox>
              <w14:checked w14:val="0"/>
              <w14:checkedState w14:val="2612" w14:font="MS Gothic"/>
              <w14:uncheckedState w14:val="2610" w14:font="MS Gothic"/>
            </w14:checkbox>
          </w:sdtPr>
          <w:sdtEndPr/>
          <w:sdtContent>
            <w:tc>
              <w:tcPr>
                <w:tcW w:w="2877" w:type="dxa"/>
              </w:tcPr>
              <w:p w:rsidR="007B663B" w:rsidRDefault="007B663B" w:rsidP="008A5F22">
                <w:pPr>
                  <w:rPr>
                    <w:b/>
                  </w:rPr>
                </w:pPr>
                <w:r>
                  <w:rPr>
                    <w:rFonts w:ascii="MS Gothic" w:eastAsia="MS Gothic" w:hAnsi="MS Gothic" w:hint="eastAsia"/>
                    <w:b/>
                  </w:rPr>
                  <w:t>☐</w:t>
                </w:r>
              </w:p>
            </w:tc>
          </w:sdtContent>
        </w:sdt>
      </w:tr>
    </w:tbl>
    <w:p w:rsidR="00D71734" w:rsidRPr="00D71734" w:rsidRDefault="00D71734" w:rsidP="008A5F22">
      <w:pPr>
        <w:ind w:left="720"/>
        <w:rPr>
          <w:b/>
        </w:rPr>
      </w:pPr>
    </w:p>
    <w:p w:rsidR="008A5F22" w:rsidRPr="00B209A0" w:rsidRDefault="008A5F22" w:rsidP="008A5F22">
      <w:pPr>
        <w:pStyle w:val="ListParagraph"/>
        <w:numPr>
          <w:ilvl w:val="0"/>
          <w:numId w:val="1"/>
        </w:numPr>
        <w:ind w:left="360"/>
        <w:rPr>
          <w:b/>
        </w:rPr>
      </w:pPr>
      <w:r w:rsidRPr="008A5F22">
        <w:rPr>
          <w:rFonts w:cstheme="minorHAnsi"/>
          <w:b/>
        </w:rPr>
        <w:t>Purpose</w:t>
      </w:r>
    </w:p>
    <w:p w:rsidR="00641C84" w:rsidRPr="00641C84" w:rsidRDefault="00641C84" w:rsidP="00641C84">
      <w:pPr>
        <w:pStyle w:val="ListParagraph"/>
        <w:ind w:left="360"/>
      </w:pPr>
    </w:p>
    <w:p w:rsidR="009A51AF" w:rsidRPr="008A5F22" w:rsidRDefault="008A5F22" w:rsidP="00641C84">
      <w:pPr>
        <w:pStyle w:val="ListParagraph"/>
        <w:ind w:left="360"/>
      </w:pPr>
      <w:r w:rsidRPr="008A5F22">
        <w:rPr>
          <w:rFonts w:cstheme="minorHAnsi"/>
        </w:rPr>
        <w:t xml:space="preserve">Provide a brief overview (1-3 paragraphs) of your study written for a general audience explaining the purpose of the research and theories and/or hypotheses to be tested. DO NOT copy/paste a lengthy literature review in this section. Do not overuse academic jargon.  If the proposed prosed research has IRB approval from another institution or external agency, please provide this </w:t>
      </w:r>
      <w:r w:rsidR="00641C84">
        <w:rPr>
          <w:rFonts w:cstheme="minorHAnsi"/>
        </w:rPr>
        <w:t xml:space="preserve">information and </w:t>
      </w:r>
      <w:r w:rsidRPr="008A5F22">
        <w:rPr>
          <w:rFonts w:cstheme="minorHAnsi"/>
        </w:rPr>
        <w:t>documentation</w:t>
      </w:r>
      <w:r w:rsidR="00EF13D0">
        <w:rPr>
          <w:rFonts w:cstheme="minorHAnsi"/>
        </w:rPr>
        <w:t>.</w:t>
      </w:r>
      <w:r w:rsidR="00641C84">
        <w:rPr>
          <w:rFonts w:cstheme="minorHAnsi"/>
        </w:rPr>
        <w:t xml:space="preserve"> [See instructions </w:t>
      </w:r>
      <w:r w:rsidR="00EF13D0">
        <w:rPr>
          <w:rFonts w:cstheme="minorHAnsi"/>
        </w:rPr>
        <w:t xml:space="preserve">at end of template </w:t>
      </w:r>
      <w:r w:rsidR="00641C84">
        <w:rPr>
          <w:rFonts w:cstheme="minorHAnsi"/>
        </w:rPr>
        <w:t>for submitting additional documentation.</w:t>
      </w:r>
      <w:r w:rsidRPr="008A5F22">
        <w:rPr>
          <w:rFonts w:cstheme="minorHAnsi"/>
        </w:rPr>
        <w:t>]</w:t>
      </w:r>
    </w:p>
    <w:p w:rsidR="00641C84" w:rsidRPr="00B64D58" w:rsidRDefault="00E52514" w:rsidP="00641C84">
      <w:pPr>
        <w:ind w:left="360"/>
        <w:rPr>
          <w:i/>
        </w:rPr>
      </w:pPr>
      <w:sdt>
        <w:sdtPr>
          <w:rPr>
            <w:i/>
          </w:rPr>
          <w:alias w:val="Purpose"/>
          <w:tag w:val="Purpose"/>
          <w:id w:val="1983197411"/>
          <w:placeholder>
            <w:docPart w:val="A1335BDC167F46F5881C904284BA16CA"/>
          </w:placeholder>
          <w15:color w:val="00CCFF"/>
        </w:sdtPr>
        <w:sdtEndPr/>
        <w:sdtContent>
          <w:r w:rsidR="007F4B8D" w:rsidRPr="00B64D58">
            <w:rPr>
              <w:i/>
              <w:color w:val="808080" w:themeColor="background1" w:themeShade="80"/>
            </w:rPr>
            <w:t>Enter p</w:t>
          </w:r>
          <w:r w:rsidR="00641C84" w:rsidRPr="00B64D58">
            <w:rPr>
              <w:i/>
              <w:color w:val="808080" w:themeColor="background1" w:themeShade="80"/>
            </w:rPr>
            <w:t>urpose</w:t>
          </w:r>
          <w:r w:rsidR="007F4B8D" w:rsidRPr="00B64D58">
            <w:rPr>
              <w:i/>
              <w:color w:val="808080" w:themeColor="background1" w:themeShade="80"/>
            </w:rPr>
            <w:t xml:space="preserve"> of proposed r</w:t>
          </w:r>
          <w:r w:rsidR="00641C84" w:rsidRPr="00B64D58">
            <w:rPr>
              <w:i/>
              <w:color w:val="808080" w:themeColor="background1" w:themeShade="80"/>
            </w:rPr>
            <w:t>esearch</w:t>
          </w:r>
          <w:r w:rsidR="007F4B8D" w:rsidRPr="00B64D58">
            <w:rPr>
              <w:i/>
              <w:color w:val="808080" w:themeColor="background1" w:themeShade="80"/>
            </w:rPr>
            <w:t xml:space="preserve"> here.</w:t>
          </w:r>
        </w:sdtContent>
      </w:sdt>
    </w:p>
    <w:p w:rsidR="00641C84" w:rsidRDefault="00641C84" w:rsidP="00641C84"/>
    <w:p w:rsidR="00641C84" w:rsidRPr="00B209A0" w:rsidRDefault="00641C84" w:rsidP="00641C84">
      <w:pPr>
        <w:pStyle w:val="ListParagraph"/>
        <w:numPr>
          <w:ilvl w:val="0"/>
          <w:numId w:val="1"/>
        </w:numPr>
        <w:ind w:left="360"/>
        <w:rPr>
          <w:b/>
        </w:rPr>
      </w:pPr>
      <w:r w:rsidRPr="00641C84">
        <w:rPr>
          <w:rFonts w:cstheme="minorHAnsi"/>
          <w:b/>
        </w:rPr>
        <w:t>Specific Aims</w:t>
      </w:r>
      <w:r w:rsidR="007F4B8D">
        <w:rPr>
          <w:rFonts w:cstheme="minorHAnsi"/>
          <w:b/>
        </w:rPr>
        <w:t xml:space="preserve"> of Proposed Research</w:t>
      </w:r>
    </w:p>
    <w:p w:rsidR="00641C84" w:rsidRDefault="00641C84" w:rsidP="00641C84">
      <w:pPr>
        <w:pStyle w:val="ListParagraph"/>
        <w:ind w:left="360"/>
        <w:rPr>
          <w:rFonts w:cstheme="minorHAnsi"/>
        </w:rPr>
      </w:pPr>
    </w:p>
    <w:p w:rsidR="00244905" w:rsidRPr="00641C84" w:rsidRDefault="00641C84" w:rsidP="007F4B8D">
      <w:pPr>
        <w:pStyle w:val="ListParagraph"/>
        <w:ind w:left="360"/>
      </w:pPr>
      <w:r w:rsidRPr="00641C84">
        <w:rPr>
          <w:rFonts w:cstheme="minorHAnsi"/>
        </w:rPr>
        <w:t xml:space="preserve">Describe the specific aims, purpose, intent, and/or objectives of the </w:t>
      </w:r>
      <w:r>
        <w:rPr>
          <w:rFonts w:cstheme="minorHAnsi"/>
        </w:rPr>
        <w:t>proposed r</w:t>
      </w:r>
      <w:r w:rsidRPr="00641C84">
        <w:rPr>
          <w:rFonts w:cstheme="minorHAnsi"/>
        </w:rPr>
        <w:t xml:space="preserve">esearch. State the hypotheses to be tested, if applicable. Explain how the project meets </w:t>
      </w:r>
      <w:r>
        <w:rPr>
          <w:rFonts w:cstheme="minorHAnsi"/>
        </w:rPr>
        <w:t>the definition of research as “</w:t>
      </w:r>
      <w:r w:rsidRPr="00641C84">
        <w:rPr>
          <w:rFonts w:cstheme="minorHAnsi"/>
          <w:i/>
        </w:rPr>
        <w:t>a systematic investigation, including research development, testing and evaluation, designed to develop or contribute to generalizable knowledge</w:t>
      </w:r>
      <w:r>
        <w:rPr>
          <w:rFonts w:cstheme="minorHAnsi"/>
        </w:rPr>
        <w:t>.</w:t>
      </w:r>
      <w:r w:rsidRPr="00641C84">
        <w:rPr>
          <w:rFonts w:cstheme="minorHAnsi"/>
        </w:rPr>
        <w:t>”</w:t>
      </w:r>
    </w:p>
    <w:p w:rsidR="009A51AF" w:rsidRPr="007F4B8D" w:rsidRDefault="00E52514" w:rsidP="00641C84">
      <w:pPr>
        <w:ind w:left="360"/>
        <w:rPr>
          <w:color w:val="808080" w:themeColor="background1" w:themeShade="80"/>
        </w:rPr>
      </w:pPr>
      <w:sdt>
        <w:sdtPr>
          <w:rPr>
            <w:color w:val="808080" w:themeColor="background1" w:themeShade="80"/>
          </w:rPr>
          <w:alias w:val="Aim"/>
          <w:tag w:val="Aim"/>
          <w:id w:val="-1221284413"/>
          <w:placeholder>
            <w:docPart w:val="A1335BDC167F46F5881C904284BA16CA"/>
          </w:placeholder>
          <w15:color w:val="00CCFF"/>
        </w:sdtPr>
        <w:sdtEndPr/>
        <w:sdtContent>
          <w:r w:rsidR="007F4B8D" w:rsidRPr="00B64D58">
            <w:rPr>
              <w:i/>
              <w:color w:val="808080" w:themeColor="background1" w:themeShade="80"/>
            </w:rPr>
            <w:t>Enter a</w:t>
          </w:r>
          <w:r w:rsidR="00641C84" w:rsidRPr="00B64D58">
            <w:rPr>
              <w:i/>
              <w:color w:val="808080" w:themeColor="background1" w:themeShade="80"/>
            </w:rPr>
            <w:t>im</w:t>
          </w:r>
          <w:r w:rsidR="007F4B8D" w:rsidRPr="00B64D58">
            <w:rPr>
              <w:i/>
              <w:color w:val="808080" w:themeColor="background1" w:themeShade="80"/>
            </w:rPr>
            <w:t>s of p</w:t>
          </w:r>
          <w:r w:rsidR="00641C84" w:rsidRPr="00B64D58">
            <w:rPr>
              <w:i/>
              <w:color w:val="808080" w:themeColor="background1" w:themeShade="80"/>
            </w:rPr>
            <w:t xml:space="preserve">roposed </w:t>
          </w:r>
          <w:r w:rsidR="007F4B8D" w:rsidRPr="00B64D58">
            <w:rPr>
              <w:i/>
              <w:color w:val="808080" w:themeColor="background1" w:themeShade="80"/>
            </w:rPr>
            <w:t>r</w:t>
          </w:r>
          <w:r w:rsidR="00641C84" w:rsidRPr="00B64D58">
            <w:rPr>
              <w:i/>
              <w:color w:val="808080" w:themeColor="background1" w:themeShade="80"/>
            </w:rPr>
            <w:t>esearch</w:t>
          </w:r>
          <w:r w:rsidR="00B64D58" w:rsidRPr="00B64D58">
            <w:rPr>
              <w:i/>
              <w:color w:val="808080" w:themeColor="background1" w:themeShade="80"/>
            </w:rPr>
            <w:t xml:space="preserve"> here.</w:t>
          </w:r>
        </w:sdtContent>
      </w:sdt>
      <w:r w:rsidR="00B64D58">
        <w:rPr>
          <w:color w:val="808080" w:themeColor="background1" w:themeShade="80"/>
        </w:rPr>
        <w:t xml:space="preserve"> </w:t>
      </w:r>
    </w:p>
    <w:p w:rsidR="00641C84" w:rsidRDefault="00641C84"/>
    <w:p w:rsidR="007F4B8D" w:rsidRPr="00B209A0" w:rsidRDefault="007F4B8D" w:rsidP="007F4B8D">
      <w:pPr>
        <w:pStyle w:val="ListParagraph"/>
        <w:numPr>
          <w:ilvl w:val="0"/>
          <w:numId w:val="1"/>
        </w:numPr>
        <w:spacing w:line="480" w:lineRule="auto"/>
        <w:ind w:left="360"/>
        <w:rPr>
          <w:rFonts w:cstheme="minorHAnsi"/>
          <w:b/>
        </w:rPr>
      </w:pPr>
      <w:r w:rsidRPr="00CF52D6">
        <w:rPr>
          <w:rFonts w:cstheme="minorHAnsi"/>
          <w:b/>
        </w:rPr>
        <w:t>Background and Significance</w:t>
      </w:r>
      <w:r>
        <w:rPr>
          <w:rFonts w:cstheme="minorHAnsi"/>
          <w:b/>
        </w:rPr>
        <w:t xml:space="preserve"> of Proposed Research</w:t>
      </w:r>
    </w:p>
    <w:p w:rsidR="007F4B8D" w:rsidRDefault="007F4B8D" w:rsidP="0074135F">
      <w:pPr>
        <w:pStyle w:val="ListParagraph"/>
        <w:ind w:left="360"/>
      </w:pPr>
      <w:r>
        <w:rPr>
          <w:rFonts w:cstheme="minorHAnsi"/>
        </w:rPr>
        <w:t>If applicable, briefly d</w:t>
      </w:r>
      <w:r w:rsidRPr="00CF52D6">
        <w:rPr>
          <w:rFonts w:cstheme="minorHAnsi"/>
        </w:rPr>
        <w:t xml:space="preserve">escribe </w:t>
      </w:r>
      <w:r>
        <w:rPr>
          <w:rFonts w:cstheme="minorHAnsi"/>
        </w:rPr>
        <w:t xml:space="preserve">the context for the proposed research, including </w:t>
      </w:r>
      <w:r w:rsidRPr="00CF52D6">
        <w:rPr>
          <w:rFonts w:cstheme="minorHAnsi"/>
        </w:rPr>
        <w:t>relevant prior experience</w:t>
      </w:r>
      <w:r>
        <w:rPr>
          <w:rFonts w:cstheme="minorHAnsi"/>
        </w:rPr>
        <w:t xml:space="preserve"> or results</w:t>
      </w:r>
      <w:r w:rsidRPr="00CF52D6">
        <w:rPr>
          <w:rFonts w:cstheme="minorHAnsi"/>
        </w:rPr>
        <w:t>, gaps in current knowledg</w:t>
      </w:r>
      <w:r>
        <w:rPr>
          <w:rFonts w:cstheme="minorHAnsi"/>
        </w:rPr>
        <w:t xml:space="preserve">e the proposed research will address, and any relevant preliminary </w:t>
      </w:r>
      <w:r w:rsidRPr="00CF52D6">
        <w:rPr>
          <w:rFonts w:cstheme="minorHAnsi"/>
        </w:rPr>
        <w:t>data</w:t>
      </w:r>
      <w:r>
        <w:rPr>
          <w:rFonts w:cstheme="minorHAnsi"/>
        </w:rPr>
        <w:t xml:space="preserve"> informing the proposed research</w:t>
      </w:r>
      <w:r w:rsidRPr="00CF52D6">
        <w:rPr>
          <w:rFonts w:cstheme="minorHAnsi"/>
        </w:rPr>
        <w:t>.</w:t>
      </w:r>
    </w:p>
    <w:sdt>
      <w:sdtPr>
        <w:rPr>
          <w:i/>
        </w:rPr>
        <w:alias w:val="Background"/>
        <w:tag w:val="Background"/>
        <w:id w:val="-547222901"/>
        <w:placeholder>
          <w:docPart w:val="A1335BDC167F46F5881C904284BA16CA"/>
        </w:placeholder>
        <w15:color w:val="00CCFF"/>
      </w:sdtPr>
      <w:sdtEndPr>
        <w:rPr>
          <w:color w:val="808080" w:themeColor="background1" w:themeShade="80"/>
        </w:rPr>
      </w:sdtEndPr>
      <w:sdtContent>
        <w:p w:rsidR="007F4B8D" w:rsidRPr="00B64D58" w:rsidRDefault="007F4B8D" w:rsidP="007F4B8D">
          <w:pPr>
            <w:pStyle w:val="ListParagraph"/>
            <w:ind w:left="360"/>
            <w:rPr>
              <w:i/>
              <w:color w:val="808080" w:themeColor="background1" w:themeShade="80"/>
            </w:rPr>
          </w:pPr>
          <w:r w:rsidRPr="00B64D58">
            <w:rPr>
              <w:i/>
              <w:color w:val="808080" w:themeColor="background1" w:themeShade="80"/>
            </w:rPr>
            <w:t>Enter background of proposed research here.</w:t>
          </w:r>
        </w:p>
      </w:sdtContent>
    </w:sdt>
    <w:p w:rsidR="007F4B8D" w:rsidRPr="007F4B8D" w:rsidRDefault="007F4B8D" w:rsidP="007F4B8D">
      <w:pPr>
        <w:pStyle w:val="ListParagraph"/>
      </w:pPr>
    </w:p>
    <w:p w:rsidR="001104A5" w:rsidRDefault="001104A5">
      <w:r>
        <w:br w:type="page"/>
      </w:r>
    </w:p>
    <w:p w:rsidR="00B209A0" w:rsidRPr="00B209A0" w:rsidRDefault="00B209A0" w:rsidP="00B209A0">
      <w:pPr>
        <w:pStyle w:val="ListParagraph"/>
        <w:ind w:left="360"/>
      </w:pPr>
    </w:p>
    <w:p w:rsidR="007F4B8D" w:rsidRPr="00B209A0" w:rsidRDefault="007F4B8D" w:rsidP="007F4B8D">
      <w:pPr>
        <w:pStyle w:val="ListParagraph"/>
        <w:numPr>
          <w:ilvl w:val="0"/>
          <w:numId w:val="1"/>
        </w:numPr>
        <w:ind w:left="360"/>
        <w:rPr>
          <w:b/>
        </w:rPr>
      </w:pPr>
      <w:r>
        <w:rPr>
          <w:rFonts w:cstheme="minorHAnsi"/>
          <w:b/>
        </w:rPr>
        <w:t xml:space="preserve">Research </w:t>
      </w:r>
      <w:r w:rsidR="00B209A0">
        <w:rPr>
          <w:rFonts w:cstheme="minorHAnsi"/>
          <w:b/>
        </w:rPr>
        <w:t xml:space="preserve">Site(s) </w:t>
      </w:r>
    </w:p>
    <w:p w:rsidR="007F4B8D" w:rsidRPr="007F4B8D" w:rsidRDefault="007F4B8D" w:rsidP="007F4B8D">
      <w:pPr>
        <w:pStyle w:val="ListParagraph"/>
        <w:ind w:left="360"/>
      </w:pPr>
    </w:p>
    <w:p w:rsidR="00C81ECE" w:rsidRPr="00C81ECE" w:rsidRDefault="007F4B8D" w:rsidP="00C81ECE">
      <w:pPr>
        <w:pStyle w:val="ListParagraph"/>
        <w:ind w:left="360"/>
        <w:rPr>
          <w:rFonts w:cstheme="minorHAnsi"/>
        </w:rPr>
      </w:pPr>
      <w:r>
        <w:rPr>
          <w:rFonts w:cstheme="minorHAnsi"/>
        </w:rPr>
        <w:t>Research site</w:t>
      </w:r>
      <w:r w:rsidR="00B209A0">
        <w:rPr>
          <w:rFonts w:cstheme="minorHAnsi"/>
        </w:rPr>
        <w:t>(</w:t>
      </w:r>
      <w:r>
        <w:rPr>
          <w:rFonts w:cstheme="minorHAnsi"/>
        </w:rPr>
        <w:t>s</w:t>
      </w:r>
      <w:r w:rsidR="00B209A0">
        <w:rPr>
          <w:rFonts w:cstheme="minorHAnsi"/>
        </w:rPr>
        <w:t>)</w:t>
      </w:r>
      <w:r>
        <w:rPr>
          <w:rFonts w:cstheme="minorHAnsi"/>
        </w:rPr>
        <w:t xml:space="preserve"> </w:t>
      </w:r>
      <w:r w:rsidRPr="007F4B8D">
        <w:rPr>
          <w:rFonts w:cstheme="minorHAnsi"/>
        </w:rPr>
        <w:t xml:space="preserve">refer to the geographic location </w:t>
      </w:r>
      <w:r w:rsidR="00B209A0">
        <w:rPr>
          <w:rFonts w:cstheme="minorHAnsi"/>
        </w:rPr>
        <w:t>where</w:t>
      </w:r>
      <w:r w:rsidRPr="007F4B8D">
        <w:rPr>
          <w:rFonts w:cstheme="minorHAnsi"/>
        </w:rPr>
        <w:t xml:space="preserve"> the research will take place, not to the people or institutions that you may be collaborating with. Knowing the location helps the IRB determine the local context of the research as well as if there are additional laws, regulations, and/or policies rese</w:t>
      </w:r>
      <w:r>
        <w:rPr>
          <w:rFonts w:cstheme="minorHAnsi"/>
        </w:rPr>
        <w:t>archers need to adhere to. All research l</w:t>
      </w:r>
      <w:r w:rsidRPr="007F4B8D">
        <w:rPr>
          <w:rFonts w:cstheme="minorHAnsi"/>
        </w:rPr>
        <w:t>ocations should be listed.</w:t>
      </w:r>
    </w:p>
    <w:p w:rsidR="00B902EE" w:rsidRDefault="00B902EE" w:rsidP="00B902EE">
      <w:pPr>
        <w:pStyle w:val="ListParagraph"/>
        <w:ind w:left="360"/>
        <w:rPr>
          <w:rFonts w:cstheme="minorHAnsi"/>
        </w:rPr>
      </w:pPr>
    </w:p>
    <w:sdt>
      <w:sdtPr>
        <w:rPr>
          <w:rFonts w:cstheme="minorHAnsi"/>
          <w:i/>
        </w:rPr>
        <w:alias w:val="Location(s)"/>
        <w:tag w:val="Location(s)"/>
        <w:id w:val="1005330502"/>
        <w:placeholder>
          <w:docPart w:val="034D17EF011945D4B5A65C8146D459F9"/>
        </w:placeholder>
        <w15:color w:val="00CCFF"/>
      </w:sdtPr>
      <w:sdtEndPr>
        <w:rPr>
          <w:color w:val="808080" w:themeColor="background1" w:themeShade="80"/>
        </w:rPr>
      </w:sdtEndPr>
      <w:sdtContent>
        <w:p w:rsidR="00B902EE" w:rsidRPr="00B64D58" w:rsidRDefault="00B902EE" w:rsidP="00B902EE">
          <w:pPr>
            <w:pStyle w:val="ListParagraph"/>
            <w:ind w:left="360"/>
            <w:rPr>
              <w:rFonts w:cstheme="minorHAnsi"/>
              <w:i/>
              <w:color w:val="808080" w:themeColor="background1" w:themeShade="80"/>
            </w:rPr>
          </w:pPr>
          <w:r w:rsidRPr="00B64D58">
            <w:rPr>
              <w:rFonts w:cstheme="minorHAnsi"/>
              <w:i/>
              <w:color w:val="808080" w:themeColor="background1" w:themeShade="80"/>
            </w:rPr>
            <w:t>Enter research site(s) information here.</w:t>
          </w:r>
        </w:p>
      </w:sdtContent>
    </w:sdt>
    <w:p w:rsidR="007B663B" w:rsidRDefault="007B663B" w:rsidP="007F4B8D">
      <w:pPr>
        <w:pStyle w:val="ListParagraph"/>
        <w:ind w:left="360"/>
        <w:rPr>
          <w:rFonts w:cstheme="minorHAnsi"/>
        </w:rPr>
      </w:pPr>
    </w:p>
    <w:p w:rsidR="00C81ECE" w:rsidRPr="00A5740A" w:rsidRDefault="00C81ECE" w:rsidP="00C81ECE">
      <w:pPr>
        <w:pStyle w:val="ListParagraph"/>
        <w:numPr>
          <w:ilvl w:val="0"/>
          <w:numId w:val="1"/>
        </w:numPr>
        <w:ind w:left="360"/>
        <w:rPr>
          <w:rFonts w:cstheme="minorHAnsi"/>
          <w:b/>
        </w:rPr>
      </w:pPr>
      <w:r w:rsidRPr="00A5740A">
        <w:rPr>
          <w:b/>
        </w:rPr>
        <w:t>Conflict-of-Interest</w:t>
      </w:r>
    </w:p>
    <w:p w:rsidR="00C81ECE" w:rsidRPr="00A5740A" w:rsidRDefault="00C81ECE" w:rsidP="00C81ECE">
      <w:pPr>
        <w:pStyle w:val="ListParagraph"/>
        <w:ind w:left="360"/>
        <w:rPr>
          <w:rFonts w:cstheme="minorHAnsi"/>
        </w:rPr>
      </w:pPr>
    </w:p>
    <w:p w:rsidR="007B663B" w:rsidRDefault="00B902EE" w:rsidP="00C81ECE">
      <w:pPr>
        <w:pStyle w:val="ListParagraph"/>
        <w:ind w:left="360"/>
        <w:rPr>
          <w:rFonts w:cstheme="minorHAnsi"/>
        </w:rPr>
      </w:pPr>
      <w:r w:rsidRPr="00A5740A">
        <w:t>D</w:t>
      </w:r>
      <w:r w:rsidR="007B663B" w:rsidRPr="00A5740A">
        <w:t xml:space="preserve">isclose </w:t>
      </w:r>
      <w:r w:rsidRPr="00A5740A">
        <w:t xml:space="preserve">in detail </w:t>
      </w:r>
      <w:r w:rsidR="007B663B" w:rsidRPr="00A5740A">
        <w:t>any current or prior relationship(s) or connection(s) the proposed research site(s)</w:t>
      </w:r>
      <w:r w:rsidRPr="00A5740A">
        <w:t xml:space="preserve"> and/or participants </w:t>
      </w:r>
      <w:r w:rsidR="007B663B" w:rsidRPr="00A5740A">
        <w:t xml:space="preserve">for the IRB to evaluate any potential conflicts-of-interest or </w:t>
      </w:r>
      <w:r w:rsidRPr="00A5740A">
        <w:t xml:space="preserve">additional </w:t>
      </w:r>
      <w:r w:rsidR="007B663B" w:rsidRPr="00A5740A">
        <w:t>risks to participants that may exist associated with the proposed research.</w:t>
      </w:r>
    </w:p>
    <w:p w:rsidR="007F4B8D" w:rsidRDefault="007F4B8D" w:rsidP="007F4B8D">
      <w:pPr>
        <w:pStyle w:val="ListParagraph"/>
        <w:ind w:left="360"/>
        <w:rPr>
          <w:rFonts w:cstheme="minorHAnsi"/>
        </w:rPr>
      </w:pPr>
    </w:p>
    <w:sdt>
      <w:sdtPr>
        <w:rPr>
          <w:rFonts w:cstheme="minorHAnsi"/>
          <w:i/>
        </w:rPr>
        <w:alias w:val="Conflict(s)"/>
        <w:tag w:val="Conflict(s)"/>
        <w:id w:val="-1303459448"/>
        <w:placeholder>
          <w:docPart w:val="A1335BDC167F46F5881C904284BA16CA"/>
        </w:placeholder>
        <w15:color w:val="00CCFF"/>
      </w:sdtPr>
      <w:sdtEndPr>
        <w:rPr>
          <w:color w:val="808080" w:themeColor="background1" w:themeShade="80"/>
        </w:rPr>
      </w:sdtEndPr>
      <w:sdtContent>
        <w:p w:rsidR="007F4B8D" w:rsidRPr="00B64D58" w:rsidRDefault="007F4B8D" w:rsidP="007F4B8D">
          <w:pPr>
            <w:pStyle w:val="ListParagraph"/>
            <w:ind w:left="360"/>
            <w:rPr>
              <w:rFonts w:cstheme="minorHAnsi"/>
              <w:i/>
              <w:color w:val="808080" w:themeColor="background1" w:themeShade="80"/>
            </w:rPr>
          </w:pPr>
          <w:r w:rsidRPr="00B64D58">
            <w:rPr>
              <w:rFonts w:cstheme="minorHAnsi"/>
              <w:i/>
              <w:color w:val="808080" w:themeColor="background1" w:themeShade="80"/>
            </w:rPr>
            <w:t xml:space="preserve">Enter research </w:t>
          </w:r>
          <w:r w:rsidR="00B209A0" w:rsidRPr="00B64D58">
            <w:rPr>
              <w:rFonts w:cstheme="minorHAnsi"/>
              <w:i/>
              <w:color w:val="808080" w:themeColor="background1" w:themeShade="80"/>
            </w:rPr>
            <w:t>site</w:t>
          </w:r>
          <w:r w:rsidRPr="00B64D58">
            <w:rPr>
              <w:rFonts w:cstheme="minorHAnsi"/>
              <w:i/>
              <w:color w:val="808080" w:themeColor="background1" w:themeShade="80"/>
            </w:rPr>
            <w:t xml:space="preserve">(s) </w:t>
          </w:r>
          <w:r w:rsidR="00B209A0" w:rsidRPr="00B64D58">
            <w:rPr>
              <w:rFonts w:cstheme="minorHAnsi"/>
              <w:i/>
              <w:color w:val="808080" w:themeColor="background1" w:themeShade="80"/>
            </w:rPr>
            <w:t xml:space="preserve">information </w:t>
          </w:r>
          <w:r w:rsidRPr="00B64D58">
            <w:rPr>
              <w:rFonts w:cstheme="minorHAnsi"/>
              <w:i/>
              <w:color w:val="808080" w:themeColor="background1" w:themeShade="80"/>
            </w:rPr>
            <w:t>here.</w:t>
          </w:r>
        </w:p>
      </w:sdtContent>
    </w:sdt>
    <w:p w:rsidR="007F4B8D" w:rsidRDefault="007F4B8D" w:rsidP="007F4B8D">
      <w:pPr>
        <w:pStyle w:val="ListParagraph"/>
        <w:ind w:left="0"/>
        <w:rPr>
          <w:rFonts w:cstheme="minorHAnsi"/>
        </w:rPr>
      </w:pPr>
    </w:p>
    <w:p w:rsidR="00B209A0" w:rsidRDefault="00B209A0" w:rsidP="007F4B8D">
      <w:pPr>
        <w:pStyle w:val="ListParagraph"/>
        <w:ind w:left="360"/>
      </w:pPr>
    </w:p>
    <w:p w:rsidR="00B209A0" w:rsidRPr="00B209A0" w:rsidRDefault="00B209A0" w:rsidP="00B209A0">
      <w:pPr>
        <w:pStyle w:val="ListParagraph"/>
        <w:numPr>
          <w:ilvl w:val="0"/>
          <w:numId w:val="1"/>
        </w:numPr>
        <w:ind w:left="360"/>
        <w:rPr>
          <w:b/>
        </w:rPr>
      </w:pPr>
      <w:r w:rsidRPr="00B209A0">
        <w:rPr>
          <w:b/>
        </w:rPr>
        <w:t>Study</w:t>
      </w:r>
      <w:r>
        <w:rPr>
          <w:b/>
        </w:rPr>
        <w:t xml:space="preserve"> Team</w:t>
      </w:r>
    </w:p>
    <w:p w:rsidR="00B209A0" w:rsidRPr="00B209A0" w:rsidRDefault="00B209A0" w:rsidP="00B209A0">
      <w:pPr>
        <w:pStyle w:val="ListParagraph"/>
        <w:ind w:left="360"/>
      </w:pPr>
    </w:p>
    <w:p w:rsidR="007B663B" w:rsidRDefault="00B209A0" w:rsidP="00B209A0">
      <w:pPr>
        <w:pStyle w:val="ListParagraph"/>
        <w:ind w:left="360"/>
      </w:pPr>
      <w:r w:rsidRPr="00B209A0">
        <w:t>Describe the experience, resources, training, and qualifications for study team members who will conduct research activities on this study including the principal investigator</w:t>
      </w:r>
      <w:r w:rsidR="00B902EE">
        <w:t>, participant recruitment, data collection, or data analysis</w:t>
      </w:r>
      <w:r w:rsidRPr="00B209A0">
        <w:t>.</w:t>
      </w:r>
    </w:p>
    <w:p w:rsidR="00B209A0" w:rsidRPr="00B209A0" w:rsidRDefault="007B663B" w:rsidP="00B209A0">
      <w:pPr>
        <w:pStyle w:val="ListParagraph"/>
        <w:ind w:left="360"/>
      </w:pPr>
      <w:r>
        <w:t xml:space="preserve"> </w:t>
      </w:r>
    </w:p>
    <w:sdt>
      <w:sdtPr>
        <w:rPr>
          <w:i/>
        </w:rPr>
        <w:id w:val="-510063836"/>
        <w:placeholder>
          <w:docPart w:val="A1335BDC167F46F5881C904284BA16CA"/>
        </w:placeholder>
      </w:sdtPr>
      <w:sdtEndPr>
        <w:rPr>
          <w:color w:val="808080" w:themeColor="background1" w:themeShade="80"/>
        </w:rPr>
      </w:sdtEndPr>
      <w:sdtContent>
        <w:p w:rsidR="00B209A0" w:rsidRPr="00B64D58" w:rsidRDefault="00B209A0" w:rsidP="00B209A0">
          <w:pPr>
            <w:pStyle w:val="ListParagraph"/>
            <w:ind w:left="360"/>
            <w:rPr>
              <w:i/>
              <w:color w:val="808080" w:themeColor="background1" w:themeShade="80"/>
            </w:rPr>
          </w:pPr>
          <w:r w:rsidRPr="00B64D58">
            <w:rPr>
              <w:i/>
              <w:color w:val="808080" w:themeColor="background1" w:themeShade="80"/>
            </w:rPr>
            <w:t>Enter study team information here.</w:t>
          </w:r>
        </w:p>
      </w:sdtContent>
    </w:sdt>
    <w:p w:rsidR="00B209A0" w:rsidRDefault="00B209A0"/>
    <w:p w:rsidR="00B209A0" w:rsidRPr="00B209A0" w:rsidRDefault="00B209A0" w:rsidP="00B209A0">
      <w:pPr>
        <w:pStyle w:val="ListParagraph"/>
        <w:numPr>
          <w:ilvl w:val="0"/>
          <w:numId w:val="1"/>
        </w:numPr>
        <w:ind w:left="360"/>
        <w:rPr>
          <w:rFonts w:cstheme="minorHAnsi"/>
          <w:b/>
        </w:rPr>
      </w:pPr>
      <w:r w:rsidRPr="00B209A0">
        <w:rPr>
          <w:rFonts w:cstheme="minorHAnsi"/>
          <w:b/>
        </w:rPr>
        <w:t>Study Design and Procedures</w:t>
      </w:r>
    </w:p>
    <w:p w:rsidR="00BF3E08" w:rsidRDefault="00B209A0" w:rsidP="00BF3E08">
      <w:pPr>
        <w:ind w:left="360"/>
        <w:rPr>
          <w:rFonts w:cstheme="minorHAnsi"/>
        </w:rPr>
      </w:pPr>
      <w:r w:rsidRPr="00CF52D6">
        <w:rPr>
          <w:rFonts w:cstheme="minorHAnsi"/>
        </w:rPr>
        <w:t xml:space="preserve">Describe </w:t>
      </w:r>
      <w:r>
        <w:rPr>
          <w:rFonts w:cstheme="minorHAnsi"/>
        </w:rPr>
        <w:t xml:space="preserve">research design of the proposed study, </w:t>
      </w:r>
      <w:r w:rsidR="00BF3E08">
        <w:rPr>
          <w:rFonts w:cstheme="minorHAnsi"/>
        </w:rPr>
        <w:t xml:space="preserve">the procedure(s) that will be conducted, </w:t>
      </w:r>
      <w:r>
        <w:rPr>
          <w:rFonts w:cstheme="minorHAnsi"/>
        </w:rPr>
        <w:t>including</w:t>
      </w:r>
      <w:r w:rsidR="00BF3E08">
        <w:rPr>
          <w:rFonts w:cstheme="minorHAnsi"/>
        </w:rPr>
        <w:t xml:space="preserve"> their general timeline.</w:t>
      </w:r>
      <w:r>
        <w:rPr>
          <w:rFonts w:cstheme="minorHAnsi"/>
        </w:rPr>
        <w:t xml:space="preserve"> </w:t>
      </w:r>
      <w:r w:rsidR="00BF3E08">
        <w:rPr>
          <w:rFonts w:cstheme="minorHAnsi"/>
        </w:rPr>
        <w:t xml:space="preserve"> Briefly describe </w:t>
      </w:r>
      <w:r>
        <w:rPr>
          <w:rFonts w:cstheme="minorHAnsi"/>
        </w:rPr>
        <w:t>the type(s) of data to be collected</w:t>
      </w:r>
      <w:r w:rsidR="00BF3E08">
        <w:rPr>
          <w:rFonts w:cstheme="minorHAnsi"/>
        </w:rPr>
        <w:t xml:space="preserve">, the </w:t>
      </w:r>
      <w:r w:rsidRPr="00CF52D6">
        <w:rPr>
          <w:rFonts w:cstheme="minorHAnsi"/>
        </w:rPr>
        <w:t>time allocated to complete the</w:t>
      </w:r>
      <w:r w:rsidR="00BF3E08">
        <w:rPr>
          <w:rFonts w:cstheme="minorHAnsi"/>
        </w:rPr>
        <w:t xml:space="preserve"> study, and </w:t>
      </w:r>
      <w:r w:rsidRPr="00CF52D6">
        <w:rPr>
          <w:rFonts w:cstheme="minorHAnsi"/>
        </w:rPr>
        <w:t xml:space="preserve">anticipated </w:t>
      </w:r>
      <w:r w:rsidR="00BF3E08">
        <w:rPr>
          <w:rFonts w:cstheme="minorHAnsi"/>
        </w:rPr>
        <w:t xml:space="preserve">start and end </w:t>
      </w:r>
      <w:r w:rsidRPr="00CF52D6">
        <w:rPr>
          <w:rFonts w:cstheme="minorHAnsi"/>
        </w:rPr>
        <w:t>date</w:t>
      </w:r>
      <w:r w:rsidR="00BF3E08">
        <w:rPr>
          <w:rFonts w:cstheme="minorHAnsi"/>
        </w:rPr>
        <w:t>s</w:t>
      </w:r>
      <w:r w:rsidRPr="00CF52D6">
        <w:rPr>
          <w:rFonts w:cstheme="minorHAnsi"/>
        </w:rPr>
        <w:t xml:space="preserve"> </w:t>
      </w:r>
      <w:r w:rsidR="00BF3E08">
        <w:rPr>
          <w:rFonts w:cstheme="minorHAnsi"/>
        </w:rPr>
        <w:t>for</w:t>
      </w:r>
      <w:r w:rsidRPr="00CF52D6">
        <w:rPr>
          <w:rFonts w:cstheme="minorHAnsi"/>
        </w:rPr>
        <w:t xml:space="preserve"> completion</w:t>
      </w:r>
      <w:r w:rsidR="00BF3E08">
        <w:rPr>
          <w:rFonts w:cstheme="minorHAnsi"/>
        </w:rPr>
        <w:t xml:space="preserve"> of the proposed research</w:t>
      </w:r>
      <w:r w:rsidRPr="00CF52D6">
        <w:rPr>
          <w:rFonts w:cstheme="minorHAnsi"/>
        </w:rPr>
        <w:t>.</w:t>
      </w:r>
    </w:p>
    <w:sdt>
      <w:sdtPr>
        <w:rPr>
          <w:rFonts w:cstheme="minorHAnsi"/>
          <w:i/>
        </w:rPr>
        <w:alias w:val="Design &amp; Procedures"/>
        <w:tag w:val="Design &amp; Procedures"/>
        <w:id w:val="-258301867"/>
        <w:placeholder>
          <w:docPart w:val="A1335BDC167F46F5881C904284BA16CA"/>
        </w:placeholder>
      </w:sdtPr>
      <w:sdtEndPr>
        <w:rPr>
          <w:color w:val="808080" w:themeColor="background1" w:themeShade="80"/>
        </w:rPr>
      </w:sdtEndPr>
      <w:sdtContent>
        <w:p w:rsidR="00BF3E08" w:rsidRPr="00B64D58" w:rsidRDefault="00BF3E08" w:rsidP="00BF3E08">
          <w:pPr>
            <w:ind w:left="360"/>
            <w:rPr>
              <w:rFonts w:cstheme="minorHAnsi"/>
              <w:i/>
              <w:color w:val="808080" w:themeColor="background1" w:themeShade="80"/>
            </w:rPr>
          </w:pPr>
          <w:r w:rsidRPr="00B64D58">
            <w:rPr>
              <w:rFonts w:cstheme="minorHAnsi"/>
              <w:i/>
              <w:color w:val="808080" w:themeColor="background1" w:themeShade="80"/>
            </w:rPr>
            <w:t>Enter study design and procedures here.</w:t>
          </w:r>
        </w:p>
      </w:sdtContent>
    </w:sdt>
    <w:p w:rsidR="00BF3E08" w:rsidRDefault="00BF3E08" w:rsidP="00BF3E08">
      <w:pPr>
        <w:ind w:left="360"/>
        <w:rPr>
          <w:rFonts w:cstheme="minorHAnsi"/>
        </w:rPr>
      </w:pPr>
    </w:p>
    <w:p w:rsidR="00BF3E08" w:rsidRDefault="00BF3E08" w:rsidP="00BF3E08">
      <w:pPr>
        <w:numPr>
          <w:ilvl w:val="0"/>
          <w:numId w:val="1"/>
        </w:numPr>
        <w:ind w:left="360"/>
        <w:rPr>
          <w:rFonts w:cstheme="minorHAnsi"/>
          <w:b/>
        </w:rPr>
      </w:pPr>
      <w:r>
        <w:rPr>
          <w:rFonts w:cstheme="minorHAnsi"/>
          <w:b/>
        </w:rPr>
        <w:t xml:space="preserve">Participant </w:t>
      </w:r>
      <w:r w:rsidRPr="00BF3E08">
        <w:rPr>
          <w:rFonts w:cstheme="minorHAnsi"/>
          <w:b/>
        </w:rPr>
        <w:t>Recruitment Method</w:t>
      </w:r>
      <w:r w:rsidR="000627F7">
        <w:rPr>
          <w:rFonts w:cstheme="minorHAnsi"/>
          <w:b/>
        </w:rPr>
        <w:t>(</w:t>
      </w:r>
      <w:r w:rsidRPr="00BF3E08">
        <w:rPr>
          <w:rFonts w:cstheme="minorHAnsi"/>
          <w:b/>
        </w:rPr>
        <w:t>s</w:t>
      </w:r>
      <w:r w:rsidR="000627F7">
        <w:rPr>
          <w:rFonts w:cstheme="minorHAnsi"/>
          <w:b/>
        </w:rPr>
        <w:t>)</w:t>
      </w:r>
    </w:p>
    <w:p w:rsidR="00BF3E08" w:rsidRPr="00BF3E08" w:rsidRDefault="000627F7" w:rsidP="00BF3E08">
      <w:pPr>
        <w:ind w:left="360"/>
        <w:rPr>
          <w:rFonts w:cstheme="minorHAnsi"/>
        </w:rPr>
      </w:pPr>
      <w:r>
        <w:rPr>
          <w:rFonts w:cstheme="minorHAnsi"/>
        </w:rPr>
        <w:t>D</w:t>
      </w:r>
      <w:r w:rsidR="00BF3E08" w:rsidRPr="00BF3E08">
        <w:rPr>
          <w:rFonts w:cstheme="minorHAnsi"/>
        </w:rPr>
        <w:t>escribe th</w:t>
      </w:r>
      <w:r>
        <w:rPr>
          <w:rFonts w:cstheme="minorHAnsi"/>
        </w:rPr>
        <w:t>e method(s) that will be used to recruit participants for the proposed research.</w:t>
      </w:r>
    </w:p>
    <w:sdt>
      <w:sdtPr>
        <w:rPr>
          <w:rFonts w:cstheme="minorHAnsi"/>
          <w:i/>
          <w:color w:val="808080" w:themeColor="background1" w:themeShade="80"/>
        </w:rPr>
        <w:alias w:val="Recruitment Method"/>
        <w:tag w:val="Recruitment Method"/>
        <w:id w:val="-493105724"/>
        <w:placeholder>
          <w:docPart w:val="A1335BDC167F46F5881C904284BA16CA"/>
        </w:placeholder>
      </w:sdtPr>
      <w:sdtEndPr/>
      <w:sdtContent>
        <w:p w:rsidR="00BF3E08" w:rsidRPr="00B64D58" w:rsidRDefault="000627F7" w:rsidP="00BF3E08">
          <w:pPr>
            <w:ind w:left="360"/>
            <w:rPr>
              <w:rFonts w:cstheme="minorHAnsi"/>
              <w:i/>
              <w:color w:val="808080" w:themeColor="background1" w:themeShade="80"/>
            </w:rPr>
          </w:pPr>
          <w:r w:rsidRPr="00B64D58">
            <w:rPr>
              <w:rFonts w:cstheme="minorHAnsi"/>
              <w:i/>
              <w:color w:val="808080" w:themeColor="background1" w:themeShade="80"/>
            </w:rPr>
            <w:t>Enter participant recruitment methods here.</w:t>
          </w:r>
        </w:p>
      </w:sdtContent>
    </w:sdt>
    <w:p w:rsidR="000627F7" w:rsidRDefault="000627F7" w:rsidP="00B64D58">
      <w:pPr>
        <w:rPr>
          <w:rFonts w:cstheme="minorHAnsi"/>
        </w:rPr>
      </w:pPr>
    </w:p>
    <w:p w:rsidR="00B902EE" w:rsidRDefault="00B902EE" w:rsidP="00B64D58">
      <w:pPr>
        <w:rPr>
          <w:rFonts w:cstheme="minorHAnsi"/>
        </w:rPr>
      </w:pPr>
    </w:p>
    <w:p w:rsidR="000627F7" w:rsidRPr="000627F7" w:rsidRDefault="000627F7" w:rsidP="000627F7">
      <w:pPr>
        <w:numPr>
          <w:ilvl w:val="0"/>
          <w:numId w:val="1"/>
        </w:numPr>
        <w:ind w:left="360"/>
        <w:rPr>
          <w:rFonts w:cstheme="minorHAnsi"/>
          <w:b/>
        </w:rPr>
      </w:pPr>
      <w:r>
        <w:rPr>
          <w:rFonts w:cstheme="minorHAnsi"/>
          <w:b/>
        </w:rPr>
        <w:lastRenderedPageBreak/>
        <w:t>Consent Process for Participants</w:t>
      </w:r>
    </w:p>
    <w:p w:rsidR="000627F7" w:rsidRPr="000627F7" w:rsidRDefault="000627F7" w:rsidP="000627F7">
      <w:pPr>
        <w:ind w:left="360"/>
        <w:rPr>
          <w:rFonts w:cstheme="minorHAnsi"/>
        </w:rPr>
      </w:pPr>
      <w:r w:rsidRPr="000627F7">
        <w:rPr>
          <w:rFonts w:cstheme="minorHAnsi"/>
        </w:rPr>
        <w:t xml:space="preserve">Describe the </w:t>
      </w:r>
      <w:r>
        <w:rPr>
          <w:rFonts w:cstheme="minorHAnsi"/>
        </w:rPr>
        <w:t xml:space="preserve">details of </w:t>
      </w:r>
      <w:r w:rsidRPr="000627F7">
        <w:rPr>
          <w:rFonts w:cstheme="minorHAnsi"/>
        </w:rPr>
        <w:t xml:space="preserve">the </w:t>
      </w:r>
      <w:r>
        <w:rPr>
          <w:rFonts w:cstheme="minorHAnsi"/>
        </w:rPr>
        <w:t xml:space="preserve">participant </w:t>
      </w:r>
      <w:r w:rsidRPr="000627F7">
        <w:rPr>
          <w:rFonts w:cstheme="minorHAnsi"/>
        </w:rPr>
        <w:t>consent process</w:t>
      </w:r>
      <w:r>
        <w:rPr>
          <w:rFonts w:cstheme="minorHAnsi"/>
        </w:rPr>
        <w:t xml:space="preserve">, including identification </w:t>
      </w:r>
      <w:r w:rsidR="00952E36">
        <w:rPr>
          <w:rFonts w:cstheme="minorHAnsi"/>
        </w:rPr>
        <w:t xml:space="preserve">of </w:t>
      </w:r>
      <w:r w:rsidRPr="000627F7">
        <w:rPr>
          <w:rFonts w:cstheme="minorHAnsi"/>
        </w:rPr>
        <w:t xml:space="preserve">who will be responsible for obtaining consent, and how consent will be obtained, e.g., written or oral consent. </w:t>
      </w:r>
    </w:p>
    <w:sdt>
      <w:sdtPr>
        <w:rPr>
          <w:rFonts w:cstheme="minorHAnsi"/>
          <w:i/>
        </w:rPr>
        <w:alias w:val="Consent Process"/>
        <w:tag w:val="Consent Process"/>
        <w:id w:val="1920290604"/>
        <w:placeholder>
          <w:docPart w:val="A1335BDC167F46F5881C904284BA16CA"/>
        </w:placeholder>
      </w:sdtPr>
      <w:sdtEndPr>
        <w:rPr>
          <w:color w:val="808080" w:themeColor="background1" w:themeShade="80"/>
        </w:rPr>
      </w:sdtEndPr>
      <w:sdtContent>
        <w:p w:rsidR="000627F7" w:rsidRPr="00B64D58" w:rsidRDefault="000627F7" w:rsidP="00BF3E08">
          <w:pPr>
            <w:ind w:left="360"/>
            <w:rPr>
              <w:rFonts w:cstheme="minorHAnsi"/>
              <w:i/>
              <w:color w:val="808080" w:themeColor="background1" w:themeShade="80"/>
            </w:rPr>
          </w:pPr>
          <w:r w:rsidRPr="00B64D58">
            <w:rPr>
              <w:rFonts w:cstheme="minorHAnsi"/>
              <w:i/>
              <w:color w:val="808080" w:themeColor="background1" w:themeShade="80"/>
            </w:rPr>
            <w:t>Enter description of consent process here.</w:t>
          </w:r>
        </w:p>
      </w:sdtContent>
    </w:sdt>
    <w:p w:rsidR="00BF3E08" w:rsidRDefault="00BF3E08" w:rsidP="00BF3E08">
      <w:pPr>
        <w:ind w:left="360"/>
        <w:rPr>
          <w:rFonts w:cstheme="minorHAnsi"/>
        </w:rPr>
      </w:pPr>
    </w:p>
    <w:p w:rsidR="00B902EE" w:rsidRDefault="000627F7" w:rsidP="00B902EE">
      <w:pPr>
        <w:pStyle w:val="ListParagraph"/>
        <w:numPr>
          <w:ilvl w:val="0"/>
          <w:numId w:val="1"/>
        </w:numPr>
        <w:ind w:left="360"/>
        <w:rPr>
          <w:rFonts w:cstheme="minorHAnsi"/>
          <w:b/>
        </w:rPr>
      </w:pPr>
      <w:r w:rsidRPr="00B902EE">
        <w:rPr>
          <w:rFonts w:cstheme="minorHAnsi"/>
          <w:b/>
        </w:rPr>
        <w:t>Part</w:t>
      </w:r>
      <w:r w:rsidR="00B902EE">
        <w:rPr>
          <w:rFonts w:cstheme="minorHAnsi"/>
          <w:b/>
        </w:rPr>
        <w:t>icipants and Target Population</w:t>
      </w:r>
    </w:p>
    <w:p w:rsidR="00B902EE" w:rsidRDefault="00B902EE" w:rsidP="00B902EE">
      <w:pPr>
        <w:pStyle w:val="ListParagraph"/>
        <w:ind w:left="360"/>
        <w:rPr>
          <w:rFonts w:cstheme="minorHAnsi"/>
          <w:b/>
        </w:rPr>
      </w:pPr>
    </w:p>
    <w:p w:rsidR="000627F7" w:rsidRPr="00B902EE" w:rsidRDefault="00947B85" w:rsidP="00B902EE">
      <w:pPr>
        <w:pStyle w:val="ListParagraph"/>
        <w:ind w:left="360"/>
        <w:rPr>
          <w:rFonts w:cstheme="minorHAnsi"/>
          <w:b/>
        </w:rPr>
      </w:pPr>
      <w:r w:rsidRPr="00B902EE">
        <w:rPr>
          <w:rFonts w:cstheme="minorHAnsi"/>
        </w:rPr>
        <w:t>Briefly describe the anticipated participants (e.g., gender, age, group membership, etc.) and target</w:t>
      </w:r>
      <w:r w:rsidR="000627F7" w:rsidRPr="00B902EE">
        <w:rPr>
          <w:rFonts w:cstheme="minorHAnsi"/>
        </w:rPr>
        <w:t xml:space="preserve"> population (e.g., students, patients, </w:t>
      </w:r>
      <w:r w:rsidRPr="00B902EE">
        <w:rPr>
          <w:rFonts w:cstheme="minorHAnsi"/>
        </w:rPr>
        <w:t xml:space="preserve">employees, </w:t>
      </w:r>
      <w:r w:rsidR="000627F7" w:rsidRPr="00B902EE">
        <w:rPr>
          <w:rFonts w:cstheme="minorHAnsi"/>
        </w:rPr>
        <w:t xml:space="preserve">etc.) </w:t>
      </w:r>
      <w:r w:rsidRPr="00B902EE">
        <w:rPr>
          <w:rFonts w:cstheme="minorHAnsi"/>
        </w:rPr>
        <w:t xml:space="preserve">of the proposed research.  Include </w:t>
      </w:r>
      <w:r w:rsidR="000627F7" w:rsidRPr="00B902EE">
        <w:rPr>
          <w:rFonts w:cstheme="minorHAnsi"/>
        </w:rPr>
        <w:t>your anticipated sample size (</w:t>
      </w:r>
      <w:r w:rsidR="000627F7" w:rsidRPr="00B902EE">
        <w:rPr>
          <w:rFonts w:cstheme="minorHAnsi"/>
          <w:i/>
        </w:rPr>
        <w:t>n</w:t>
      </w:r>
      <w:r w:rsidR="000627F7" w:rsidRPr="00B902EE">
        <w:rPr>
          <w:rFonts w:cstheme="minorHAnsi"/>
        </w:rPr>
        <w:t>) and</w:t>
      </w:r>
      <w:r w:rsidRPr="00B902EE">
        <w:rPr>
          <w:rFonts w:cstheme="minorHAnsi"/>
        </w:rPr>
        <w:t xml:space="preserve"> justification that it will provide generalizable results (i.e., adequate statistical power or meaningful interpretation)</w:t>
      </w:r>
      <w:r w:rsidR="000627F7" w:rsidRPr="00B902EE">
        <w:rPr>
          <w:rFonts w:cstheme="minorHAnsi"/>
        </w:rPr>
        <w:t xml:space="preserve">.  </w:t>
      </w:r>
    </w:p>
    <w:sdt>
      <w:sdtPr>
        <w:rPr>
          <w:rFonts w:cstheme="minorHAnsi"/>
          <w:b/>
          <w:i/>
        </w:rPr>
        <w:alias w:val="Participants"/>
        <w:tag w:val="Participants"/>
        <w:id w:val="893548816"/>
        <w:placeholder>
          <w:docPart w:val="A1335BDC167F46F5881C904284BA16CA"/>
        </w:placeholder>
      </w:sdtPr>
      <w:sdtEndPr>
        <w:rPr>
          <w:b w:val="0"/>
          <w:color w:val="808080" w:themeColor="background1" w:themeShade="80"/>
        </w:rPr>
      </w:sdtEndPr>
      <w:sdtContent>
        <w:p w:rsidR="000627F7" w:rsidRPr="00B64D58" w:rsidRDefault="00947B85" w:rsidP="000627F7">
          <w:pPr>
            <w:ind w:left="360"/>
            <w:rPr>
              <w:rFonts w:cstheme="minorHAnsi"/>
              <w:i/>
              <w:color w:val="808080" w:themeColor="background1" w:themeShade="80"/>
            </w:rPr>
          </w:pPr>
          <w:r w:rsidRPr="00B64D58">
            <w:rPr>
              <w:rFonts w:cstheme="minorHAnsi"/>
              <w:i/>
              <w:color w:val="808080" w:themeColor="background1" w:themeShade="80"/>
            </w:rPr>
            <w:t>Enter description of participants here.</w:t>
          </w:r>
        </w:p>
      </w:sdtContent>
    </w:sdt>
    <w:p w:rsidR="000627F7" w:rsidRDefault="000627F7" w:rsidP="000627F7">
      <w:pPr>
        <w:ind w:left="360"/>
        <w:rPr>
          <w:rFonts w:cstheme="minorHAnsi"/>
          <w:b/>
        </w:rPr>
      </w:pPr>
    </w:p>
    <w:p w:rsidR="00B902EE" w:rsidRDefault="000627F7" w:rsidP="00B902EE">
      <w:pPr>
        <w:pStyle w:val="ListParagraph"/>
        <w:numPr>
          <w:ilvl w:val="0"/>
          <w:numId w:val="1"/>
        </w:numPr>
        <w:ind w:left="360"/>
        <w:rPr>
          <w:rFonts w:cstheme="minorHAnsi"/>
          <w:b/>
        </w:rPr>
      </w:pPr>
      <w:r w:rsidRPr="00B902EE">
        <w:rPr>
          <w:rFonts w:cstheme="minorHAnsi"/>
          <w:b/>
        </w:rPr>
        <w:t>Inclusion and Exclusion</w:t>
      </w:r>
      <w:r w:rsidR="00B902EE">
        <w:rPr>
          <w:rFonts w:cstheme="minorHAnsi"/>
          <w:b/>
        </w:rPr>
        <w:t xml:space="preserve"> Criteria</w:t>
      </w:r>
    </w:p>
    <w:p w:rsidR="00B902EE" w:rsidRDefault="00B902EE" w:rsidP="00B902EE">
      <w:pPr>
        <w:pStyle w:val="ListParagraph"/>
        <w:ind w:left="360"/>
        <w:rPr>
          <w:rFonts w:cstheme="minorHAnsi"/>
        </w:rPr>
      </w:pPr>
    </w:p>
    <w:p w:rsidR="000627F7" w:rsidRPr="00B902EE" w:rsidRDefault="00B902EE" w:rsidP="00B902EE">
      <w:pPr>
        <w:pStyle w:val="ListParagraph"/>
        <w:ind w:left="360"/>
        <w:rPr>
          <w:rFonts w:cstheme="minorHAnsi"/>
          <w:b/>
        </w:rPr>
      </w:pPr>
      <w:r>
        <w:rPr>
          <w:rFonts w:cstheme="minorHAnsi"/>
        </w:rPr>
        <w:t xml:space="preserve">Describe the </w:t>
      </w:r>
      <w:r w:rsidR="000627F7" w:rsidRPr="00B902EE">
        <w:rPr>
          <w:rFonts w:cstheme="minorHAnsi"/>
        </w:rPr>
        <w:t xml:space="preserve">criteria that will be used to include or exclude </w:t>
      </w:r>
      <w:r>
        <w:rPr>
          <w:rFonts w:cstheme="minorHAnsi"/>
        </w:rPr>
        <w:t xml:space="preserve">potential </w:t>
      </w:r>
      <w:r w:rsidR="000627F7" w:rsidRPr="00B902EE">
        <w:rPr>
          <w:rFonts w:cstheme="minorHAnsi"/>
        </w:rPr>
        <w:t xml:space="preserve">participants from the study (e.g., age restrictions, health restrictions, </w:t>
      </w:r>
      <w:r w:rsidR="00947B85" w:rsidRPr="00B902EE">
        <w:rPr>
          <w:rFonts w:cstheme="minorHAnsi"/>
        </w:rPr>
        <w:t xml:space="preserve">group membership, </w:t>
      </w:r>
      <w:r w:rsidR="000627F7" w:rsidRPr="00B902EE">
        <w:rPr>
          <w:rFonts w:cstheme="minorHAnsi"/>
        </w:rPr>
        <w:t>etc.).</w:t>
      </w:r>
    </w:p>
    <w:sdt>
      <w:sdtPr>
        <w:rPr>
          <w:rFonts w:cstheme="minorHAnsi"/>
          <w:i/>
        </w:rPr>
        <w:alias w:val="Inclusion Exclusion"/>
        <w:tag w:val="Inclusion Exclusion"/>
        <w:id w:val="-1474444860"/>
        <w:placeholder>
          <w:docPart w:val="A1335BDC167F46F5881C904284BA16CA"/>
        </w:placeholder>
        <w15:color w:val="00CCFF"/>
      </w:sdtPr>
      <w:sdtEndPr>
        <w:rPr>
          <w:color w:val="808080" w:themeColor="background1" w:themeShade="80"/>
        </w:rPr>
      </w:sdtEndPr>
      <w:sdtContent>
        <w:p w:rsidR="000627F7" w:rsidRPr="00B64D58" w:rsidRDefault="00B64D58" w:rsidP="000627F7">
          <w:pPr>
            <w:ind w:left="360"/>
            <w:rPr>
              <w:rFonts w:cstheme="minorHAnsi"/>
              <w:i/>
              <w:color w:val="808080" w:themeColor="background1" w:themeShade="80"/>
            </w:rPr>
          </w:pPr>
          <w:r w:rsidRPr="00B64D58">
            <w:rPr>
              <w:rFonts w:cstheme="minorHAnsi"/>
              <w:i/>
              <w:color w:val="808080" w:themeColor="background1" w:themeShade="80"/>
            </w:rPr>
            <w:t>Enter all inclusion and exclusion criteria here.</w:t>
          </w:r>
        </w:p>
      </w:sdtContent>
    </w:sdt>
    <w:p w:rsidR="00947B85" w:rsidRDefault="00947B85" w:rsidP="000627F7">
      <w:pPr>
        <w:ind w:left="360"/>
        <w:rPr>
          <w:rFonts w:cstheme="minorHAnsi"/>
          <w:b/>
        </w:rPr>
      </w:pPr>
    </w:p>
    <w:p w:rsidR="0076496E" w:rsidRPr="00A5740A" w:rsidRDefault="0076496E" w:rsidP="0076496E">
      <w:pPr>
        <w:pStyle w:val="ListParagraph"/>
        <w:numPr>
          <w:ilvl w:val="0"/>
          <w:numId w:val="1"/>
        </w:numPr>
        <w:ind w:left="360"/>
        <w:rPr>
          <w:rFonts w:cstheme="minorHAnsi"/>
          <w:b/>
        </w:rPr>
      </w:pPr>
      <w:r w:rsidRPr="00A5740A">
        <w:rPr>
          <w:rFonts w:cstheme="minorHAnsi"/>
          <w:b/>
        </w:rPr>
        <w:t xml:space="preserve">Accessibility </w:t>
      </w:r>
    </w:p>
    <w:p w:rsidR="0076496E" w:rsidRPr="00A5740A" w:rsidRDefault="0076496E" w:rsidP="0076496E">
      <w:pPr>
        <w:pStyle w:val="ListParagraph"/>
        <w:ind w:left="360"/>
        <w:rPr>
          <w:rFonts w:cstheme="minorHAnsi"/>
        </w:rPr>
      </w:pPr>
    </w:p>
    <w:p w:rsidR="000627F7" w:rsidRPr="00A5740A" w:rsidRDefault="00B64D58" w:rsidP="0076496E">
      <w:pPr>
        <w:pStyle w:val="ListParagraph"/>
        <w:ind w:left="360"/>
        <w:rPr>
          <w:rFonts w:cstheme="minorHAnsi"/>
        </w:rPr>
      </w:pPr>
      <w:r w:rsidRPr="00A5740A">
        <w:rPr>
          <w:rFonts w:cstheme="minorHAnsi"/>
        </w:rPr>
        <w:t>If the proposed r</w:t>
      </w:r>
      <w:r w:rsidR="007B663B" w:rsidRPr="00A5740A">
        <w:rPr>
          <w:rFonts w:cstheme="minorHAnsi"/>
        </w:rPr>
        <w:t xml:space="preserve">esearch </w:t>
      </w:r>
      <w:r w:rsidR="008F65E6" w:rsidRPr="00A5740A">
        <w:rPr>
          <w:rFonts w:cstheme="minorHAnsi"/>
        </w:rPr>
        <w:t xml:space="preserve">specifically </w:t>
      </w:r>
      <w:r w:rsidR="007B663B" w:rsidRPr="00A5740A">
        <w:rPr>
          <w:rFonts w:cstheme="minorHAnsi"/>
        </w:rPr>
        <w:t xml:space="preserve">involves </w:t>
      </w:r>
      <w:r w:rsidR="008F65E6" w:rsidRPr="00A5740A">
        <w:rPr>
          <w:rFonts w:cstheme="minorHAnsi"/>
        </w:rPr>
        <w:t>individuals whose participation may be limited by communication, language</w:t>
      </w:r>
      <w:r w:rsidRPr="00A5740A">
        <w:rPr>
          <w:rFonts w:cstheme="minorHAnsi"/>
        </w:rPr>
        <w:t xml:space="preserve">, </w:t>
      </w:r>
      <w:r w:rsidR="008F65E6" w:rsidRPr="00A5740A">
        <w:rPr>
          <w:rFonts w:cstheme="minorHAnsi"/>
        </w:rPr>
        <w:t xml:space="preserve">or cognitive functioning </w:t>
      </w:r>
      <w:r w:rsidRPr="00A5740A">
        <w:rPr>
          <w:rFonts w:cstheme="minorHAnsi"/>
        </w:rPr>
        <w:t>describe the procedures</w:t>
      </w:r>
      <w:r w:rsidR="000627F7" w:rsidRPr="00A5740A">
        <w:rPr>
          <w:rFonts w:cstheme="minorHAnsi"/>
        </w:rPr>
        <w:t xml:space="preserve"> </w:t>
      </w:r>
      <w:r w:rsidRPr="00A5740A">
        <w:rPr>
          <w:rFonts w:cstheme="minorHAnsi"/>
        </w:rPr>
        <w:t xml:space="preserve">that will be used to </w:t>
      </w:r>
      <w:r w:rsidR="008F65E6" w:rsidRPr="00A5740A">
        <w:rPr>
          <w:rFonts w:cstheme="minorHAnsi"/>
        </w:rPr>
        <w:t xml:space="preserve">adequately obtain informed </w:t>
      </w:r>
      <w:r w:rsidR="000627F7" w:rsidRPr="00A5740A">
        <w:rPr>
          <w:rFonts w:cstheme="minorHAnsi"/>
        </w:rPr>
        <w:t xml:space="preserve">consent, </w:t>
      </w:r>
      <w:r w:rsidRPr="00A5740A">
        <w:rPr>
          <w:rFonts w:cstheme="minorHAnsi"/>
        </w:rPr>
        <w:t>permission or assent</w:t>
      </w:r>
      <w:r w:rsidR="008F65E6" w:rsidRPr="00A5740A">
        <w:rPr>
          <w:rFonts w:cstheme="minorHAnsi"/>
        </w:rPr>
        <w:t xml:space="preserve"> to participate</w:t>
      </w:r>
      <w:r w:rsidRPr="00A5740A">
        <w:rPr>
          <w:rFonts w:cstheme="minorHAnsi"/>
        </w:rPr>
        <w:t>.</w:t>
      </w:r>
    </w:p>
    <w:sdt>
      <w:sdtPr>
        <w:rPr>
          <w:rFonts w:cstheme="minorHAnsi"/>
          <w:i/>
        </w:rPr>
        <w:alias w:val="Special Population Consent"/>
        <w:tag w:val="Special Population Consent"/>
        <w:id w:val="1779914260"/>
        <w:placeholder>
          <w:docPart w:val="A1335BDC167F46F5881C904284BA16CA"/>
        </w:placeholder>
        <w15:color w:val="00CCFF"/>
      </w:sdtPr>
      <w:sdtEndPr>
        <w:rPr>
          <w:color w:val="808080" w:themeColor="background1" w:themeShade="80"/>
        </w:rPr>
      </w:sdtEndPr>
      <w:sdtContent>
        <w:p w:rsidR="00B64D58" w:rsidRPr="00B64D58" w:rsidRDefault="00B64D58" w:rsidP="000627F7">
          <w:pPr>
            <w:ind w:left="360"/>
            <w:rPr>
              <w:rFonts w:cstheme="minorHAnsi"/>
              <w:i/>
              <w:color w:val="808080" w:themeColor="background1" w:themeShade="80"/>
            </w:rPr>
          </w:pPr>
          <w:r w:rsidRPr="00A5740A">
            <w:rPr>
              <w:rFonts w:cstheme="minorHAnsi"/>
              <w:i/>
              <w:color w:val="808080" w:themeColor="background1" w:themeShade="80"/>
            </w:rPr>
            <w:t>Describe consent, permission, or assent procedures for special populations here.</w:t>
          </w:r>
        </w:p>
      </w:sdtContent>
    </w:sdt>
    <w:p w:rsidR="00BF3E08" w:rsidRDefault="00BF3E08" w:rsidP="00BF3E08">
      <w:pPr>
        <w:ind w:left="360"/>
        <w:rPr>
          <w:rFonts w:cstheme="minorHAnsi"/>
        </w:rPr>
      </w:pPr>
    </w:p>
    <w:p w:rsidR="00B64D58" w:rsidRPr="0076496E" w:rsidRDefault="00B64D58" w:rsidP="0076496E">
      <w:pPr>
        <w:pStyle w:val="ListParagraph"/>
        <w:numPr>
          <w:ilvl w:val="0"/>
          <w:numId w:val="1"/>
        </w:numPr>
        <w:ind w:left="360"/>
        <w:rPr>
          <w:rFonts w:cstheme="minorHAnsi"/>
          <w:b/>
        </w:rPr>
      </w:pPr>
      <w:r w:rsidRPr="0076496E">
        <w:rPr>
          <w:rFonts w:cstheme="minorHAnsi"/>
          <w:b/>
        </w:rPr>
        <w:t>Informed Consent Documentation</w:t>
      </w:r>
    </w:p>
    <w:p w:rsidR="00EF13D0" w:rsidRDefault="00EF13D0" w:rsidP="00BF3E08">
      <w:pPr>
        <w:ind w:left="360"/>
        <w:rPr>
          <w:rFonts w:cstheme="minorHAnsi"/>
        </w:rPr>
      </w:pPr>
      <w:r w:rsidRPr="00094561">
        <w:rPr>
          <w:rFonts w:cstheme="minorHAnsi"/>
          <w:b/>
          <w:u w:val="single"/>
        </w:rPr>
        <w:t>Include or attach sample copies of all documents or scrip</w:t>
      </w:r>
      <w:r w:rsidR="0076496E">
        <w:rPr>
          <w:rFonts w:cstheme="minorHAnsi"/>
          <w:b/>
          <w:u w:val="single"/>
        </w:rPr>
        <w:t>ts that will be used to obtain informed c</w:t>
      </w:r>
      <w:r w:rsidRPr="00094561">
        <w:rPr>
          <w:rFonts w:cstheme="minorHAnsi"/>
          <w:b/>
          <w:u w:val="single"/>
        </w:rPr>
        <w:t xml:space="preserve">onsent </w:t>
      </w:r>
      <w:r w:rsidR="0076496E">
        <w:rPr>
          <w:rFonts w:cstheme="minorHAnsi"/>
          <w:b/>
          <w:u w:val="single"/>
        </w:rPr>
        <w:t xml:space="preserve">or assent </w:t>
      </w:r>
      <w:r w:rsidRPr="00094561">
        <w:rPr>
          <w:rFonts w:cstheme="minorHAnsi"/>
          <w:b/>
          <w:u w:val="single"/>
        </w:rPr>
        <w:t>from research participants to this template</w:t>
      </w:r>
      <w:r>
        <w:rPr>
          <w:rFonts w:cstheme="minorHAnsi"/>
        </w:rPr>
        <w:t>.  [See instructions at end of template for submitting additional documentation.</w:t>
      </w:r>
      <w:r w:rsidRPr="008A5F22">
        <w:rPr>
          <w:rFonts w:cstheme="minorHAnsi"/>
        </w:rPr>
        <w:t>]</w:t>
      </w:r>
    </w:p>
    <w:p w:rsidR="00EF13D0" w:rsidRDefault="00EF13D0" w:rsidP="00BF3E08">
      <w:pPr>
        <w:ind w:left="360"/>
        <w:rPr>
          <w:rFonts w:cstheme="minorHAnsi"/>
        </w:rPr>
      </w:pPr>
    </w:p>
    <w:p w:rsidR="00EF13D0" w:rsidRPr="00EF13D0" w:rsidRDefault="00EF13D0" w:rsidP="00EF13D0">
      <w:pPr>
        <w:pStyle w:val="ListParagraph"/>
        <w:numPr>
          <w:ilvl w:val="0"/>
          <w:numId w:val="1"/>
        </w:numPr>
        <w:ind w:left="360"/>
        <w:rPr>
          <w:rFonts w:cstheme="minorHAnsi"/>
          <w:b/>
        </w:rPr>
      </w:pPr>
      <w:r w:rsidRPr="00EF13D0">
        <w:rPr>
          <w:rFonts w:cstheme="minorHAnsi"/>
          <w:b/>
        </w:rPr>
        <w:t>HIPAA Privacy Protections</w:t>
      </w:r>
    </w:p>
    <w:p w:rsidR="00EF13D0" w:rsidRDefault="00EF13D0" w:rsidP="00EF13D0">
      <w:pPr>
        <w:pStyle w:val="ListParagraph"/>
        <w:ind w:left="360"/>
        <w:rPr>
          <w:rFonts w:cstheme="minorHAnsi"/>
        </w:rPr>
      </w:pPr>
    </w:p>
    <w:p w:rsidR="00B64D58" w:rsidRPr="00EF13D0" w:rsidRDefault="00EF13D0" w:rsidP="00EF13D0">
      <w:pPr>
        <w:pStyle w:val="ListParagraph"/>
        <w:ind w:left="360"/>
        <w:rPr>
          <w:rFonts w:cstheme="minorHAnsi"/>
        </w:rPr>
      </w:pPr>
      <w:r w:rsidRPr="00EF13D0">
        <w:rPr>
          <w:rFonts w:cstheme="minorHAnsi"/>
        </w:rPr>
        <w:t xml:space="preserve">If protected health information (PHI) </w:t>
      </w:r>
      <w:r>
        <w:rPr>
          <w:rFonts w:cstheme="minorHAnsi"/>
        </w:rPr>
        <w:t>will be</w:t>
      </w:r>
      <w:r w:rsidRPr="00EF13D0">
        <w:rPr>
          <w:rFonts w:cstheme="minorHAnsi"/>
        </w:rPr>
        <w:t xml:space="preserve"> </w:t>
      </w:r>
      <w:r>
        <w:rPr>
          <w:rFonts w:cstheme="minorHAnsi"/>
        </w:rPr>
        <w:t xml:space="preserve">obtained or </w:t>
      </w:r>
      <w:r w:rsidRPr="00EF13D0">
        <w:rPr>
          <w:rFonts w:cstheme="minorHAnsi"/>
        </w:rPr>
        <w:t xml:space="preserve">derived from a </w:t>
      </w:r>
      <w:r w:rsidR="001555CE">
        <w:rPr>
          <w:rFonts w:cstheme="minorHAnsi"/>
        </w:rPr>
        <w:t>HIPAA</w:t>
      </w:r>
      <w:r>
        <w:rPr>
          <w:rFonts w:cstheme="minorHAnsi"/>
        </w:rPr>
        <w:t>-</w:t>
      </w:r>
      <w:r w:rsidRPr="00EF13D0">
        <w:rPr>
          <w:rFonts w:cstheme="minorHAnsi"/>
        </w:rPr>
        <w:t>covered entity</w:t>
      </w:r>
      <w:r>
        <w:rPr>
          <w:rFonts w:cstheme="minorHAnsi"/>
        </w:rPr>
        <w:t xml:space="preserve"> (</w:t>
      </w:r>
      <w:r w:rsidRPr="00EF13D0">
        <w:rPr>
          <w:rFonts w:cstheme="minorHAnsi"/>
        </w:rPr>
        <w:t>e.g. a hosp</w:t>
      </w:r>
      <w:r>
        <w:rPr>
          <w:rFonts w:cstheme="minorHAnsi"/>
        </w:rPr>
        <w:t>ital or community health center)</w:t>
      </w:r>
      <w:r w:rsidRPr="00EF13D0">
        <w:rPr>
          <w:rFonts w:cstheme="minorHAnsi"/>
        </w:rPr>
        <w:t xml:space="preserve">, describe plans to obtain authorization to access protected </w:t>
      </w:r>
      <w:r w:rsidRPr="00EF13D0">
        <w:rPr>
          <w:rFonts w:cstheme="minorHAnsi"/>
        </w:rPr>
        <w:lastRenderedPageBreak/>
        <w:t xml:space="preserve">health information or provide a rationale for requesting a waiver of authorization. If requesting the latter, address why it is not practical to obtain an authorization and why the research cannot be conducted without obtaining PHI.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1080"/>
        <w:gridCol w:w="1080"/>
      </w:tblGrid>
      <w:tr w:rsidR="00EF13D0" w:rsidTr="0063774B">
        <w:tc>
          <w:tcPr>
            <w:tcW w:w="6115" w:type="dxa"/>
          </w:tcPr>
          <w:p w:rsidR="00EF13D0" w:rsidRPr="00EF13D0" w:rsidRDefault="00EF13D0" w:rsidP="0063774B">
            <w:pPr>
              <w:rPr>
                <w:i/>
              </w:rPr>
            </w:pPr>
            <w:r w:rsidRPr="00EF13D0">
              <w:rPr>
                <w:i/>
              </w:rPr>
              <w:t xml:space="preserve">Will this proposed research obtain </w:t>
            </w:r>
            <w:r w:rsidR="001555CE">
              <w:rPr>
                <w:i/>
              </w:rPr>
              <w:t>HIPAA</w:t>
            </w:r>
            <w:r w:rsidRPr="00EF13D0">
              <w:rPr>
                <w:i/>
              </w:rPr>
              <w:t xml:space="preserve"> </w:t>
            </w:r>
            <w:r w:rsidR="0063774B">
              <w:rPr>
                <w:i/>
              </w:rPr>
              <w:t>protected</w:t>
            </w:r>
            <w:r w:rsidRPr="00EF13D0">
              <w:rPr>
                <w:i/>
              </w:rPr>
              <w:t xml:space="preserve"> information? </w:t>
            </w:r>
          </w:p>
        </w:tc>
        <w:tc>
          <w:tcPr>
            <w:tcW w:w="1080" w:type="dxa"/>
          </w:tcPr>
          <w:p w:rsidR="00EF13D0" w:rsidRDefault="00E52514" w:rsidP="00BF3E08">
            <w:sdt>
              <w:sdtPr>
                <w:alias w:val="HIPPA-Yes"/>
                <w:tag w:val="HIPPA-Yes"/>
                <w:id w:val="-2069943866"/>
                <w14:checkbox>
                  <w14:checked w14:val="0"/>
                  <w14:checkedState w14:val="2612" w14:font="MS Gothic"/>
                  <w14:uncheckedState w14:val="2610" w14:font="MS Gothic"/>
                </w14:checkbox>
              </w:sdtPr>
              <w:sdtEndPr/>
              <w:sdtContent>
                <w:r w:rsidR="0063774B">
                  <w:rPr>
                    <w:rFonts w:ascii="MS Gothic" w:eastAsia="MS Gothic" w:hAnsi="MS Gothic" w:hint="eastAsia"/>
                  </w:rPr>
                  <w:t>☐</w:t>
                </w:r>
              </w:sdtContent>
            </w:sdt>
            <w:r w:rsidR="00EF13D0">
              <w:t xml:space="preserve">  </w:t>
            </w:r>
            <w:r w:rsidR="00EF13D0" w:rsidRPr="0063774B">
              <w:rPr>
                <w:b/>
              </w:rPr>
              <w:t>Yes</w:t>
            </w:r>
            <w:r w:rsidR="00EF13D0">
              <w:t xml:space="preserve"> </w:t>
            </w:r>
          </w:p>
        </w:tc>
        <w:tc>
          <w:tcPr>
            <w:tcW w:w="1080" w:type="dxa"/>
          </w:tcPr>
          <w:p w:rsidR="00EF13D0" w:rsidRDefault="00E52514" w:rsidP="00BF3E08">
            <w:sdt>
              <w:sdtPr>
                <w:alias w:val="HIPPA-No"/>
                <w:tag w:val="HIPPA-No"/>
                <w:id w:val="-362976167"/>
                <w14:checkbox>
                  <w14:checked w14:val="0"/>
                  <w14:checkedState w14:val="2612" w14:font="MS Gothic"/>
                  <w14:uncheckedState w14:val="2610" w14:font="MS Gothic"/>
                </w14:checkbox>
              </w:sdtPr>
              <w:sdtEndPr/>
              <w:sdtContent>
                <w:r w:rsidR="0063774B">
                  <w:rPr>
                    <w:rFonts w:ascii="MS Gothic" w:eastAsia="MS Gothic" w:hAnsi="MS Gothic" w:hint="eastAsia"/>
                  </w:rPr>
                  <w:t>☐</w:t>
                </w:r>
              </w:sdtContent>
            </w:sdt>
            <w:r w:rsidR="00EF13D0">
              <w:t xml:space="preserve">  </w:t>
            </w:r>
            <w:r w:rsidR="00EF13D0" w:rsidRPr="0063774B">
              <w:rPr>
                <w:b/>
              </w:rPr>
              <w:t>No</w:t>
            </w:r>
          </w:p>
        </w:tc>
      </w:tr>
    </w:tbl>
    <w:p w:rsidR="00B209A0" w:rsidRDefault="00B209A0" w:rsidP="0063774B">
      <w:pPr>
        <w:ind w:left="720"/>
      </w:pPr>
    </w:p>
    <w:sdt>
      <w:sdtPr>
        <w:rPr>
          <w:i/>
        </w:rPr>
        <w:alias w:val="HIPPA Protection"/>
        <w:tag w:val="HIPPA Protection"/>
        <w:id w:val="-1856266402"/>
        <w:placeholder>
          <w:docPart w:val="A1335BDC167F46F5881C904284BA16CA"/>
        </w:placeholder>
        <w15:color w:val="00CCFF"/>
      </w:sdtPr>
      <w:sdtEndPr/>
      <w:sdtContent>
        <w:p w:rsidR="0063774B" w:rsidRPr="008C2318" w:rsidRDefault="0063774B" w:rsidP="0063774B">
          <w:pPr>
            <w:ind w:left="720"/>
            <w:rPr>
              <w:i/>
            </w:rPr>
          </w:pPr>
          <w:r w:rsidRPr="008C2318">
            <w:rPr>
              <w:i/>
              <w:color w:val="808080" w:themeColor="background1" w:themeShade="80"/>
            </w:rPr>
            <w:t xml:space="preserve">If </w:t>
          </w:r>
          <w:r w:rsidRPr="008C2318">
            <w:rPr>
              <w:b/>
              <w:i/>
              <w:color w:val="808080" w:themeColor="background1" w:themeShade="80"/>
              <w:u w:val="single"/>
            </w:rPr>
            <w:t>Yes</w:t>
          </w:r>
          <w:r w:rsidRPr="008C2318">
            <w:rPr>
              <w:i/>
              <w:color w:val="808080" w:themeColor="background1" w:themeShade="80"/>
            </w:rPr>
            <w:t xml:space="preserve">, describe plans for obtaining </w:t>
          </w:r>
          <w:r w:rsidR="001555CE">
            <w:rPr>
              <w:i/>
              <w:color w:val="808080" w:themeColor="background1" w:themeShade="80"/>
            </w:rPr>
            <w:t>HIPAA</w:t>
          </w:r>
          <w:r w:rsidRPr="008C2318">
            <w:rPr>
              <w:i/>
              <w:color w:val="808080" w:themeColor="background1" w:themeShade="80"/>
            </w:rPr>
            <w:t xml:space="preserve"> authorization.</w:t>
          </w:r>
          <w:r w:rsidRPr="008C2318">
            <w:rPr>
              <w:i/>
            </w:rPr>
            <w:t xml:space="preserve"> </w:t>
          </w:r>
        </w:p>
      </w:sdtContent>
    </w:sdt>
    <w:p w:rsidR="0063774B" w:rsidRDefault="0063774B" w:rsidP="00BF3E08">
      <w:pPr>
        <w:ind w:left="360"/>
      </w:pPr>
    </w:p>
    <w:p w:rsidR="0076496E" w:rsidRDefault="0063774B" w:rsidP="0063774B">
      <w:pPr>
        <w:numPr>
          <w:ilvl w:val="0"/>
          <w:numId w:val="1"/>
        </w:numPr>
        <w:ind w:left="360"/>
        <w:rPr>
          <w:b/>
        </w:rPr>
      </w:pPr>
      <w:r w:rsidRPr="0063774B">
        <w:rPr>
          <w:b/>
        </w:rPr>
        <w:t>Family Educational Rights a</w:t>
      </w:r>
      <w:r w:rsidR="0076496E">
        <w:rPr>
          <w:b/>
        </w:rPr>
        <w:t>nd Privacy (FERPA) Protection</w:t>
      </w:r>
    </w:p>
    <w:p w:rsidR="0063774B" w:rsidRPr="0076496E" w:rsidRDefault="0063774B" w:rsidP="0076496E">
      <w:pPr>
        <w:ind w:left="360"/>
        <w:rPr>
          <w:b/>
        </w:rPr>
      </w:pPr>
      <w:r w:rsidRPr="0063774B">
        <w:t xml:space="preserve">FERPA is designed to protect the privacy of a student's education records at all public elementary and secondary schools and virtually all public and private postsecondary institutions (higher education). </w:t>
      </w:r>
      <w:r w:rsidRPr="0076496E">
        <w:rPr>
          <w:rFonts w:cstheme="minorHAnsi"/>
        </w:rPr>
        <w:t>If FERPA-protected information will be obtained or derived from a FERPA-covered entity (e.g. school, college, or university), describe plans to obtain authorization to access protected educational information or provide a rationale for requesting a waiver of authorization. If requesting the latter, address why it is not practical to obtain an authorization and why the research cannot be conducted without obtaining protected educational information.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1080"/>
        <w:gridCol w:w="1080"/>
      </w:tblGrid>
      <w:tr w:rsidR="0063774B" w:rsidTr="007A3681">
        <w:tc>
          <w:tcPr>
            <w:tcW w:w="6115" w:type="dxa"/>
          </w:tcPr>
          <w:p w:rsidR="0063774B" w:rsidRPr="00EF13D0" w:rsidRDefault="0063774B" w:rsidP="0063774B">
            <w:pPr>
              <w:rPr>
                <w:i/>
              </w:rPr>
            </w:pPr>
            <w:r w:rsidRPr="00EF13D0">
              <w:rPr>
                <w:i/>
              </w:rPr>
              <w:t xml:space="preserve">Will this proposed research obtain </w:t>
            </w:r>
            <w:r>
              <w:rPr>
                <w:i/>
              </w:rPr>
              <w:t>FERPA</w:t>
            </w:r>
            <w:r w:rsidRPr="00EF13D0">
              <w:rPr>
                <w:i/>
              </w:rPr>
              <w:t xml:space="preserve"> </w:t>
            </w:r>
            <w:r>
              <w:rPr>
                <w:i/>
              </w:rPr>
              <w:t>protected</w:t>
            </w:r>
            <w:r w:rsidRPr="00EF13D0">
              <w:rPr>
                <w:i/>
              </w:rPr>
              <w:t xml:space="preserve"> information? </w:t>
            </w:r>
          </w:p>
        </w:tc>
        <w:tc>
          <w:tcPr>
            <w:tcW w:w="1080" w:type="dxa"/>
          </w:tcPr>
          <w:p w:rsidR="0063774B" w:rsidRDefault="00E52514" w:rsidP="007A3681">
            <w:sdt>
              <w:sdtPr>
                <w:alias w:val="FERPA-Yes"/>
                <w:tag w:val="FERPA-Yes"/>
                <w:id w:val="663593895"/>
                <w14:checkbox>
                  <w14:checked w14:val="0"/>
                  <w14:checkedState w14:val="2612" w14:font="MS Gothic"/>
                  <w14:uncheckedState w14:val="2610" w14:font="MS Gothic"/>
                </w14:checkbox>
              </w:sdtPr>
              <w:sdtEndPr/>
              <w:sdtContent>
                <w:r w:rsidR="0063774B">
                  <w:rPr>
                    <w:rFonts w:ascii="MS Gothic" w:eastAsia="MS Gothic" w:hAnsi="MS Gothic" w:hint="eastAsia"/>
                  </w:rPr>
                  <w:t>☐</w:t>
                </w:r>
              </w:sdtContent>
            </w:sdt>
            <w:r w:rsidR="0063774B">
              <w:t xml:space="preserve">  </w:t>
            </w:r>
            <w:r w:rsidR="0063774B" w:rsidRPr="0063774B">
              <w:rPr>
                <w:b/>
              </w:rPr>
              <w:t>Yes</w:t>
            </w:r>
            <w:r w:rsidR="0063774B">
              <w:t xml:space="preserve"> </w:t>
            </w:r>
          </w:p>
        </w:tc>
        <w:tc>
          <w:tcPr>
            <w:tcW w:w="1080" w:type="dxa"/>
          </w:tcPr>
          <w:p w:rsidR="0063774B" w:rsidRDefault="00E52514" w:rsidP="007A3681">
            <w:sdt>
              <w:sdtPr>
                <w:alias w:val="FERPA-No"/>
                <w:tag w:val="FERPA-No"/>
                <w:id w:val="-1690136652"/>
                <w14:checkbox>
                  <w14:checked w14:val="0"/>
                  <w14:checkedState w14:val="2612" w14:font="MS Gothic"/>
                  <w14:uncheckedState w14:val="2610" w14:font="MS Gothic"/>
                </w14:checkbox>
              </w:sdtPr>
              <w:sdtEndPr/>
              <w:sdtContent>
                <w:r w:rsidR="0063774B">
                  <w:rPr>
                    <w:rFonts w:ascii="MS Gothic" w:eastAsia="MS Gothic" w:hAnsi="MS Gothic" w:hint="eastAsia"/>
                  </w:rPr>
                  <w:t>☐</w:t>
                </w:r>
              </w:sdtContent>
            </w:sdt>
            <w:r w:rsidR="0063774B">
              <w:t xml:space="preserve">  </w:t>
            </w:r>
            <w:r w:rsidR="0063774B" w:rsidRPr="0063774B">
              <w:rPr>
                <w:b/>
              </w:rPr>
              <w:t>No</w:t>
            </w:r>
          </w:p>
        </w:tc>
      </w:tr>
    </w:tbl>
    <w:p w:rsidR="0063774B" w:rsidRDefault="0063774B" w:rsidP="0063774B"/>
    <w:sdt>
      <w:sdtPr>
        <w:rPr>
          <w:i/>
        </w:rPr>
        <w:alias w:val="FERPA Protection"/>
        <w:tag w:val="FERPA Protection"/>
        <w:id w:val="1480493202"/>
        <w:placeholder>
          <w:docPart w:val="FD7933F5E31C41A2BDABB52C566F9215"/>
        </w:placeholder>
        <w15:color w:val="00CCFF"/>
      </w:sdtPr>
      <w:sdtEndPr/>
      <w:sdtContent>
        <w:p w:rsidR="0063774B" w:rsidRPr="008C2318" w:rsidRDefault="0063774B" w:rsidP="0063774B">
          <w:pPr>
            <w:pStyle w:val="ListParagraph"/>
            <w:rPr>
              <w:i/>
            </w:rPr>
          </w:pPr>
          <w:r w:rsidRPr="008C2318">
            <w:rPr>
              <w:i/>
              <w:color w:val="808080" w:themeColor="background1" w:themeShade="80"/>
            </w:rPr>
            <w:t xml:space="preserve">If </w:t>
          </w:r>
          <w:r w:rsidRPr="008C2318">
            <w:rPr>
              <w:b/>
              <w:i/>
              <w:color w:val="808080" w:themeColor="background1" w:themeShade="80"/>
              <w:u w:val="single"/>
            </w:rPr>
            <w:t>Yes</w:t>
          </w:r>
          <w:r w:rsidRPr="008C2318">
            <w:rPr>
              <w:i/>
              <w:color w:val="808080" w:themeColor="background1" w:themeShade="80"/>
            </w:rPr>
            <w:t>, describe plans for obtaining FERPA authorization.</w:t>
          </w:r>
          <w:r w:rsidRPr="008C2318">
            <w:rPr>
              <w:i/>
            </w:rPr>
            <w:t xml:space="preserve"> </w:t>
          </w:r>
        </w:p>
      </w:sdtContent>
    </w:sdt>
    <w:p w:rsidR="0063774B" w:rsidRDefault="0063774B" w:rsidP="00BF3E08">
      <w:pPr>
        <w:ind w:left="360"/>
      </w:pPr>
    </w:p>
    <w:p w:rsidR="009D1A57" w:rsidRPr="009D1A57" w:rsidRDefault="009D1A57" w:rsidP="009D1A57">
      <w:pPr>
        <w:numPr>
          <w:ilvl w:val="0"/>
          <w:numId w:val="1"/>
        </w:numPr>
        <w:ind w:left="360"/>
        <w:rPr>
          <w:b/>
        </w:rPr>
      </w:pPr>
      <w:r w:rsidRPr="009D1A57">
        <w:rPr>
          <w:b/>
        </w:rPr>
        <w:t>Vulnerable Populations</w:t>
      </w:r>
    </w:p>
    <w:p w:rsidR="009D1A57" w:rsidRPr="009D1A57" w:rsidRDefault="009D1A57" w:rsidP="004A2DE1">
      <w:pPr>
        <w:ind w:left="360"/>
      </w:pPr>
      <w:r w:rsidRPr="009D1A57">
        <w:t xml:space="preserve">Include information regarding participant populations likely to be included in the </w:t>
      </w:r>
      <w:r w:rsidR="004A2DE1">
        <w:t xml:space="preserve">proposed research </w:t>
      </w:r>
      <w:r w:rsidRPr="009D1A57">
        <w:t xml:space="preserve">that may be vulnerable to undue influence, coercion, or increased risk because of their belonging to that group.  </w:t>
      </w:r>
    </w:p>
    <w:p w:rsidR="004A2DE1" w:rsidRPr="004A2DE1" w:rsidRDefault="009D1A57" w:rsidP="004A2DE1">
      <w:pPr>
        <w:ind w:left="360"/>
      </w:pPr>
      <w:r w:rsidRPr="004A2DE1">
        <w:rPr>
          <w:b/>
        </w:rPr>
        <w:t>V</w:t>
      </w:r>
      <w:r w:rsidRPr="009D1A57">
        <w:rPr>
          <w:b/>
        </w:rPr>
        <w:t>ulnerable populations could include, but are not limited to,</w:t>
      </w:r>
      <w:r w:rsidRPr="009D1A57">
        <w:t xml:space="preserve"> children; pregnant women, human fetuses, neonates; prisoners; </w:t>
      </w:r>
      <w:r w:rsidR="001555CE">
        <w:t xml:space="preserve">the </w:t>
      </w:r>
      <w:r w:rsidRPr="009D1A57">
        <w:t xml:space="preserve">elderly; </w:t>
      </w:r>
      <w:r w:rsidR="001555CE">
        <w:t xml:space="preserve">the </w:t>
      </w:r>
      <w:r w:rsidRPr="009D1A57">
        <w:t xml:space="preserve">economically </w:t>
      </w:r>
      <w:r w:rsidR="001555CE">
        <w:t xml:space="preserve">or educationally </w:t>
      </w:r>
      <w:r w:rsidRPr="009D1A57">
        <w:t>disadvantaged; employees or students of the investigator or sponsor; undocumented individuals; refugees; racial and/or ethnic minorities; illiterate or low-literacy</w:t>
      </w:r>
      <w:r w:rsidR="008F65E6">
        <w:t xml:space="preserve"> individuals</w:t>
      </w:r>
      <w:r w:rsidRPr="009D1A57">
        <w:t xml:space="preserve">; military personnel; </w:t>
      </w:r>
      <w:r w:rsidR="001555CE">
        <w:t xml:space="preserve">the </w:t>
      </w:r>
      <w:r w:rsidRPr="009D1A57">
        <w:t>terminally ill; cognitively impaired or mentally ill</w:t>
      </w:r>
      <w:r w:rsidR="001555CE">
        <w:t xml:space="preserve"> individuals</w:t>
      </w:r>
      <w:r w:rsidRPr="009D1A57">
        <w:t>; persons with a st</w:t>
      </w:r>
      <w:r w:rsidR="004A2DE1">
        <w:t>igmatizing disease or condition</w:t>
      </w:r>
      <w:r w:rsidRPr="009D1A57">
        <w:t xml:space="preserve"> </w:t>
      </w:r>
      <w:r w:rsidR="004A2DE1">
        <w:t>(</w:t>
      </w:r>
      <w:r w:rsidRPr="009D1A57">
        <w:t xml:space="preserve">e.g. AIDS/HIV, </w:t>
      </w:r>
      <w:r w:rsidR="004A2DE1">
        <w:t>mental illness</w:t>
      </w:r>
      <w:r w:rsidR="001555CE">
        <w:t>, COVID-19</w:t>
      </w:r>
      <w:r w:rsidR="004A2DE1">
        <w:t>)</w:t>
      </w:r>
      <w:r w:rsidRPr="009D1A57">
        <w:t xml:space="preserve">. Note that the IRB must make additional regulatory findings for the inclusion of pregnant women, neonates, fetuses, children, and prisoners.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1080"/>
        <w:gridCol w:w="1080"/>
      </w:tblGrid>
      <w:tr w:rsidR="004A2DE1" w:rsidTr="008F65E6">
        <w:tc>
          <w:tcPr>
            <w:tcW w:w="6750" w:type="dxa"/>
          </w:tcPr>
          <w:p w:rsidR="004A2DE1" w:rsidRPr="00EF13D0" w:rsidRDefault="004A2DE1" w:rsidP="004A2DE1">
            <w:pPr>
              <w:rPr>
                <w:i/>
              </w:rPr>
            </w:pPr>
            <w:r w:rsidRPr="00EF13D0">
              <w:rPr>
                <w:i/>
              </w:rPr>
              <w:t xml:space="preserve">Will this proposed research </w:t>
            </w:r>
            <w:r w:rsidR="008F65E6">
              <w:rPr>
                <w:i/>
              </w:rPr>
              <w:t xml:space="preserve">specifically </w:t>
            </w:r>
            <w:r>
              <w:rPr>
                <w:i/>
              </w:rPr>
              <w:t>involve vulnerable populations</w:t>
            </w:r>
            <w:r w:rsidRPr="00EF13D0">
              <w:rPr>
                <w:i/>
              </w:rPr>
              <w:t xml:space="preserve">? </w:t>
            </w:r>
          </w:p>
        </w:tc>
        <w:tc>
          <w:tcPr>
            <w:tcW w:w="1080" w:type="dxa"/>
          </w:tcPr>
          <w:p w:rsidR="004A2DE1" w:rsidRDefault="00E52514" w:rsidP="007A3681">
            <w:sdt>
              <w:sdtPr>
                <w:alias w:val="VulnPop-Yes"/>
                <w:tag w:val="VulnPop-Yes"/>
                <w:id w:val="-1696765116"/>
                <w14:checkbox>
                  <w14:checked w14:val="0"/>
                  <w14:checkedState w14:val="2612" w14:font="MS Gothic"/>
                  <w14:uncheckedState w14:val="2610" w14:font="MS Gothic"/>
                </w14:checkbox>
              </w:sdtPr>
              <w:sdtEndPr/>
              <w:sdtContent>
                <w:r w:rsidR="005160C8">
                  <w:rPr>
                    <w:rFonts w:ascii="MS Gothic" w:eastAsia="MS Gothic" w:hAnsi="MS Gothic" w:hint="eastAsia"/>
                  </w:rPr>
                  <w:t>☐</w:t>
                </w:r>
              </w:sdtContent>
            </w:sdt>
            <w:r w:rsidR="004A2DE1">
              <w:t xml:space="preserve">  </w:t>
            </w:r>
            <w:r w:rsidR="004A2DE1" w:rsidRPr="0063774B">
              <w:rPr>
                <w:b/>
              </w:rPr>
              <w:t>Yes</w:t>
            </w:r>
            <w:r w:rsidR="004A2DE1">
              <w:t xml:space="preserve"> </w:t>
            </w:r>
          </w:p>
        </w:tc>
        <w:tc>
          <w:tcPr>
            <w:tcW w:w="1080" w:type="dxa"/>
          </w:tcPr>
          <w:p w:rsidR="004A2DE1" w:rsidRDefault="00E52514" w:rsidP="007A3681">
            <w:sdt>
              <w:sdtPr>
                <w:alias w:val="VulnPop-No"/>
                <w:tag w:val="VulnPop-No"/>
                <w:id w:val="1935854468"/>
                <w14:checkbox>
                  <w14:checked w14:val="0"/>
                  <w14:checkedState w14:val="2612" w14:font="MS Gothic"/>
                  <w14:uncheckedState w14:val="2610" w14:font="MS Gothic"/>
                </w14:checkbox>
              </w:sdtPr>
              <w:sdtEndPr/>
              <w:sdtContent>
                <w:r w:rsidR="004A2DE1">
                  <w:rPr>
                    <w:rFonts w:ascii="MS Gothic" w:eastAsia="MS Gothic" w:hAnsi="MS Gothic" w:hint="eastAsia"/>
                  </w:rPr>
                  <w:t>☐</w:t>
                </w:r>
              </w:sdtContent>
            </w:sdt>
            <w:r w:rsidR="004A2DE1">
              <w:t xml:space="preserve">  </w:t>
            </w:r>
            <w:r w:rsidR="004A2DE1" w:rsidRPr="0063774B">
              <w:rPr>
                <w:b/>
              </w:rPr>
              <w:t>No</w:t>
            </w:r>
          </w:p>
        </w:tc>
      </w:tr>
    </w:tbl>
    <w:p w:rsidR="004A2DE1" w:rsidRDefault="004A2DE1" w:rsidP="004A2DE1"/>
    <w:sdt>
      <w:sdtPr>
        <w:rPr>
          <w:i/>
        </w:rPr>
        <w:alias w:val="VulnPop Description"/>
        <w:tag w:val="VulnPop Description"/>
        <w:id w:val="-527184755"/>
        <w:placeholder>
          <w:docPart w:val="65F06ECE3D814F3791E4DDC10C3C30C1"/>
        </w:placeholder>
        <w15:color w:val="00CCFF"/>
      </w:sdtPr>
      <w:sdtEndPr/>
      <w:sdtContent>
        <w:p w:rsidR="004A2DE1" w:rsidRPr="008C2318" w:rsidRDefault="004A2DE1" w:rsidP="005160C8">
          <w:pPr>
            <w:pStyle w:val="ListParagraph"/>
            <w:rPr>
              <w:i/>
            </w:rPr>
          </w:pPr>
          <w:r w:rsidRPr="008C2318">
            <w:rPr>
              <w:i/>
              <w:color w:val="808080" w:themeColor="background1" w:themeShade="80"/>
            </w:rPr>
            <w:t xml:space="preserve">If </w:t>
          </w:r>
          <w:r w:rsidRPr="008C2318">
            <w:rPr>
              <w:b/>
              <w:i/>
              <w:color w:val="808080" w:themeColor="background1" w:themeShade="80"/>
              <w:u w:val="single"/>
            </w:rPr>
            <w:t>Yes</w:t>
          </w:r>
          <w:r w:rsidRPr="008C2318">
            <w:rPr>
              <w:i/>
              <w:color w:val="808080" w:themeColor="background1" w:themeShade="80"/>
            </w:rPr>
            <w:t>, describe the char</w:t>
          </w:r>
          <w:r w:rsidR="007E69C9">
            <w:rPr>
              <w:i/>
              <w:color w:val="808080" w:themeColor="background1" w:themeShade="80"/>
            </w:rPr>
            <w:t>acteristics of the population</w:t>
          </w:r>
          <w:r w:rsidRPr="008C2318">
            <w:rPr>
              <w:i/>
              <w:color w:val="808080" w:themeColor="background1" w:themeShade="80"/>
            </w:rPr>
            <w:t xml:space="preserve"> that may make it vulnerable to undue influence, coercion, or increased risk.</w:t>
          </w:r>
          <w:r w:rsidRPr="008C2318">
            <w:rPr>
              <w:i/>
            </w:rPr>
            <w:t xml:space="preserve"> </w:t>
          </w:r>
        </w:p>
      </w:sdtContent>
    </w:sdt>
    <w:p w:rsidR="0063774B" w:rsidRDefault="0063774B"/>
    <w:p w:rsidR="0076496E" w:rsidRDefault="0076496E"/>
    <w:p w:rsidR="005160C8" w:rsidRDefault="005160C8" w:rsidP="005160C8">
      <w:pPr>
        <w:numPr>
          <w:ilvl w:val="0"/>
          <w:numId w:val="1"/>
        </w:numPr>
        <w:ind w:left="360"/>
        <w:rPr>
          <w:b/>
        </w:rPr>
      </w:pPr>
      <w:r>
        <w:rPr>
          <w:b/>
        </w:rPr>
        <w:lastRenderedPageBreak/>
        <w:t>Risks</w:t>
      </w:r>
    </w:p>
    <w:p w:rsidR="008C2318" w:rsidRDefault="005160C8" w:rsidP="008C2318">
      <w:pPr>
        <w:ind w:left="360"/>
      </w:pPr>
      <w:r w:rsidRPr="005160C8">
        <w:t xml:space="preserve">Describe </w:t>
      </w:r>
      <w:r>
        <w:t>any</w:t>
      </w:r>
      <w:r w:rsidRPr="005160C8">
        <w:t xml:space="preserve"> reasonably foreseeable risks,</w:t>
      </w:r>
      <w:r>
        <w:t xml:space="preserve"> discomforts, </w:t>
      </w:r>
      <w:r w:rsidRPr="005160C8">
        <w:t>or inc</w:t>
      </w:r>
      <w:r>
        <w:t>onveniences to participants and</w:t>
      </w:r>
      <w:r w:rsidRPr="005160C8">
        <w:t xml:space="preserve"> the </w:t>
      </w:r>
      <w:r>
        <w:t xml:space="preserve">populations </w:t>
      </w:r>
      <w:r w:rsidRPr="005160C8">
        <w:t xml:space="preserve">to which they may belong. </w:t>
      </w:r>
      <w:r>
        <w:t xml:space="preserve"> </w:t>
      </w:r>
      <w:r w:rsidRPr="005160C8">
        <w:t>Indicate the probability, magnitude, and duration of each risk.</w:t>
      </w:r>
    </w:p>
    <w:sdt>
      <w:sdtPr>
        <w:rPr>
          <w:b/>
        </w:rPr>
        <w:id w:val="600535383"/>
        <w:placeholder>
          <w:docPart w:val="A1335BDC167F46F5881C904284BA16CA"/>
        </w:placeholder>
      </w:sdtPr>
      <w:sdtEndPr>
        <w:rPr>
          <w:b w:val="0"/>
          <w:i/>
          <w:color w:val="808080" w:themeColor="background1" w:themeShade="80"/>
        </w:rPr>
      </w:sdtEndPr>
      <w:sdtContent>
        <w:p w:rsidR="005160C8" w:rsidRPr="005160C8" w:rsidRDefault="005160C8" w:rsidP="008C2318">
          <w:pPr>
            <w:ind w:left="720"/>
            <w:rPr>
              <w:i/>
              <w:color w:val="808080" w:themeColor="background1" w:themeShade="80"/>
            </w:rPr>
          </w:pPr>
          <w:r w:rsidRPr="005160C8">
            <w:rPr>
              <w:i/>
              <w:color w:val="808080" w:themeColor="background1" w:themeShade="80"/>
            </w:rPr>
            <w:t xml:space="preserve">Enter any </w:t>
          </w:r>
          <w:r w:rsidR="008C2318">
            <w:rPr>
              <w:i/>
              <w:color w:val="808080" w:themeColor="background1" w:themeShade="80"/>
            </w:rPr>
            <w:t xml:space="preserve">foreseeable </w:t>
          </w:r>
          <w:r w:rsidRPr="005160C8">
            <w:rPr>
              <w:i/>
              <w:color w:val="808080" w:themeColor="background1" w:themeShade="80"/>
            </w:rPr>
            <w:t>risks associated with participation in this proposed research.</w:t>
          </w:r>
        </w:p>
      </w:sdtContent>
    </w:sdt>
    <w:p w:rsidR="0063774B" w:rsidRDefault="0063774B"/>
    <w:p w:rsidR="0074135F" w:rsidRPr="00A5740A" w:rsidRDefault="0074135F" w:rsidP="008C2318">
      <w:pPr>
        <w:numPr>
          <w:ilvl w:val="0"/>
          <w:numId w:val="1"/>
        </w:numPr>
        <w:ind w:left="360"/>
        <w:rPr>
          <w:b/>
        </w:rPr>
      </w:pPr>
      <w:r w:rsidRPr="00A5740A">
        <w:rPr>
          <w:b/>
        </w:rPr>
        <w:t>COVID-19 Safeguards</w:t>
      </w:r>
    </w:p>
    <w:p w:rsidR="00596251" w:rsidRDefault="00596251" w:rsidP="00596251">
      <w:pPr>
        <w:ind w:left="360"/>
      </w:pPr>
      <w:r w:rsidRPr="00A5740A">
        <w:t xml:space="preserve">Describe steps that will be taken to safeguard </w:t>
      </w:r>
      <w:r w:rsidR="000945A3" w:rsidRPr="00A5740A">
        <w:t>the research team and participants</w:t>
      </w:r>
      <w:r w:rsidR="009140C6" w:rsidRPr="00A5740A">
        <w:t xml:space="preserve"> and </w:t>
      </w:r>
      <w:r w:rsidR="000945A3" w:rsidRPr="00A5740A">
        <w:t>reduce COVID-19 transmission risks</w:t>
      </w:r>
      <w:r w:rsidR="009140C6" w:rsidRPr="00A5740A">
        <w:t xml:space="preserve"> if direct, in-person contact is required as part of the study procedure (e.g., required masking, social distancing, symptom evaluation, group size limits, etc.).</w:t>
      </w:r>
      <w:r w:rsidR="009140C6">
        <w:t xml:space="preserve">      </w:t>
      </w:r>
    </w:p>
    <w:sdt>
      <w:sdtPr>
        <w:rPr>
          <w:b/>
        </w:rPr>
        <w:id w:val="300661388"/>
        <w:placeholder>
          <w:docPart w:val="79F31D00CE5A4931AF09C0A797AA4528"/>
        </w:placeholder>
      </w:sdtPr>
      <w:sdtEndPr>
        <w:rPr>
          <w:b w:val="0"/>
        </w:rPr>
      </w:sdtEndPr>
      <w:sdtContent>
        <w:p w:rsidR="000945A3" w:rsidRPr="009140C6" w:rsidRDefault="00596251" w:rsidP="009140C6">
          <w:pPr>
            <w:ind w:left="720"/>
            <w:rPr>
              <w:i/>
              <w:color w:val="808080" w:themeColor="background1" w:themeShade="80"/>
            </w:rPr>
          </w:pPr>
          <w:r w:rsidRPr="00596251">
            <w:rPr>
              <w:i/>
              <w:color w:val="808080" w:themeColor="background1" w:themeShade="80"/>
            </w:rPr>
            <w:t xml:space="preserve">Enter </w:t>
          </w:r>
          <w:r w:rsidR="009140C6">
            <w:rPr>
              <w:i/>
              <w:color w:val="808080" w:themeColor="background1" w:themeShade="80"/>
            </w:rPr>
            <w:t>relevant COVID-19-related safeguards for protecting research team and participants</w:t>
          </w:r>
          <w:r w:rsidRPr="00596251">
            <w:rPr>
              <w:i/>
              <w:color w:val="808080" w:themeColor="background1" w:themeShade="80"/>
            </w:rPr>
            <w:t>.</w:t>
          </w:r>
        </w:p>
      </w:sdtContent>
    </w:sdt>
    <w:p w:rsidR="000945A3" w:rsidRDefault="000945A3" w:rsidP="00596251">
      <w:pPr>
        <w:rPr>
          <w:b/>
        </w:rPr>
      </w:pPr>
    </w:p>
    <w:p w:rsidR="008C2318" w:rsidRPr="008C2318" w:rsidRDefault="008C2318" w:rsidP="008C2318">
      <w:pPr>
        <w:numPr>
          <w:ilvl w:val="0"/>
          <w:numId w:val="1"/>
        </w:numPr>
        <w:ind w:left="360"/>
        <w:rPr>
          <w:b/>
        </w:rPr>
      </w:pPr>
      <w:r w:rsidRPr="008C2318">
        <w:rPr>
          <w:b/>
        </w:rPr>
        <w:t>Benefits</w:t>
      </w:r>
    </w:p>
    <w:p w:rsidR="008C2318" w:rsidRPr="008C2318" w:rsidRDefault="008C2318" w:rsidP="008C2318">
      <w:pPr>
        <w:ind w:left="360"/>
      </w:pPr>
      <w:r w:rsidRPr="008C2318">
        <w:t>Describe the potential benefits to individual participants</w:t>
      </w:r>
      <w:r>
        <w:t>, as well as to society, if any (</w:t>
      </w:r>
      <w:r w:rsidRPr="008C2318">
        <w:t>Note: compensation is not a benefit and should n</w:t>
      </w:r>
      <w:r>
        <w:t>ot be addressed in this section.)</w:t>
      </w:r>
    </w:p>
    <w:sdt>
      <w:sdtPr>
        <w:rPr>
          <w:b/>
        </w:rPr>
        <w:alias w:val="Benefits"/>
        <w:tag w:val="Benefits"/>
        <w:id w:val="723798620"/>
        <w:placeholder>
          <w:docPart w:val="A1335BDC167F46F5881C904284BA16CA"/>
        </w:placeholder>
        <w15:color w:val="00CCFF"/>
      </w:sdtPr>
      <w:sdtEndPr>
        <w:rPr>
          <w:b w:val="0"/>
          <w:i/>
        </w:rPr>
      </w:sdtEndPr>
      <w:sdtContent>
        <w:p w:rsidR="008C2318" w:rsidRPr="008C2318" w:rsidRDefault="008C2318" w:rsidP="008C2318">
          <w:pPr>
            <w:ind w:left="720"/>
            <w:rPr>
              <w:i/>
            </w:rPr>
          </w:pPr>
          <w:r w:rsidRPr="008C2318">
            <w:rPr>
              <w:i/>
            </w:rPr>
            <w:t>Enter the potential benefits of the proposed research here.</w:t>
          </w:r>
        </w:p>
      </w:sdtContent>
    </w:sdt>
    <w:p w:rsidR="008C2318" w:rsidRDefault="008C2318" w:rsidP="008C2318">
      <w:pPr>
        <w:rPr>
          <w:b/>
        </w:rPr>
      </w:pPr>
    </w:p>
    <w:p w:rsidR="008C2318" w:rsidRPr="00641EA0" w:rsidRDefault="008C2318" w:rsidP="008C2318">
      <w:pPr>
        <w:pStyle w:val="ListParagraph"/>
        <w:numPr>
          <w:ilvl w:val="0"/>
          <w:numId w:val="1"/>
        </w:numPr>
        <w:ind w:left="360"/>
        <w:rPr>
          <w:b/>
        </w:rPr>
      </w:pPr>
      <w:r w:rsidRPr="008C2318">
        <w:rPr>
          <w:b/>
        </w:rPr>
        <w:t>Participant Privacy</w:t>
      </w:r>
    </w:p>
    <w:p w:rsidR="00641EA0" w:rsidRPr="00641EA0" w:rsidRDefault="00641EA0" w:rsidP="008C2318">
      <w:pPr>
        <w:pStyle w:val="ListParagraph"/>
        <w:ind w:left="360"/>
        <w:rPr>
          <w:b/>
        </w:rPr>
      </w:pPr>
    </w:p>
    <w:p w:rsidR="008C2318" w:rsidRDefault="008C2318" w:rsidP="008C2318">
      <w:pPr>
        <w:pStyle w:val="ListParagraph"/>
        <w:ind w:left="360"/>
      </w:pPr>
      <w:r w:rsidRPr="008C2318">
        <w:t xml:space="preserve">Describe the provisions implemented </w:t>
      </w:r>
      <w:r w:rsidR="00641EA0">
        <w:t xml:space="preserve">in the proposed research </w:t>
      </w:r>
      <w:r w:rsidRPr="008C2318">
        <w:t>to protect participants’ privacy.</w:t>
      </w:r>
    </w:p>
    <w:p w:rsidR="00641EA0" w:rsidRPr="008C2318" w:rsidRDefault="00641EA0" w:rsidP="00641EA0">
      <w:pPr>
        <w:pStyle w:val="ListParagraph"/>
      </w:pPr>
    </w:p>
    <w:sdt>
      <w:sdtPr>
        <w:rPr>
          <w:color w:val="808080" w:themeColor="background1" w:themeShade="80"/>
        </w:rPr>
        <w:alias w:val="Privacy"/>
        <w:tag w:val="Privacy"/>
        <w:id w:val="-498666732"/>
        <w:placeholder>
          <w:docPart w:val="A1335BDC167F46F5881C904284BA16CA"/>
        </w:placeholder>
        <w15:color w:val="00CCFF"/>
      </w:sdtPr>
      <w:sdtEndPr>
        <w:rPr>
          <w:i/>
        </w:rPr>
      </w:sdtEndPr>
      <w:sdtContent>
        <w:p w:rsidR="008C2318" w:rsidRPr="008F65E6" w:rsidRDefault="00641EA0" w:rsidP="00641EA0">
          <w:pPr>
            <w:ind w:left="720"/>
            <w:rPr>
              <w:color w:val="808080" w:themeColor="background1" w:themeShade="80"/>
            </w:rPr>
          </w:pPr>
          <w:r w:rsidRPr="008F65E6">
            <w:rPr>
              <w:i/>
              <w:color w:val="808080" w:themeColor="background1" w:themeShade="80"/>
            </w:rPr>
            <w:t>Enter privacy provisions to be implemented here.</w:t>
          </w:r>
        </w:p>
      </w:sdtContent>
    </w:sdt>
    <w:p w:rsidR="00641EA0" w:rsidRDefault="00641EA0" w:rsidP="00641EA0">
      <w:pPr>
        <w:ind w:left="360"/>
      </w:pPr>
    </w:p>
    <w:p w:rsidR="00641EA0" w:rsidRPr="00641EA0" w:rsidRDefault="00641EA0" w:rsidP="00641EA0">
      <w:pPr>
        <w:pStyle w:val="ListParagraph"/>
        <w:numPr>
          <w:ilvl w:val="0"/>
          <w:numId w:val="1"/>
        </w:numPr>
        <w:ind w:left="360"/>
        <w:rPr>
          <w:b/>
        </w:rPr>
      </w:pPr>
      <w:r w:rsidRPr="00641EA0">
        <w:rPr>
          <w:b/>
        </w:rPr>
        <w:t>Data Confidentiality</w:t>
      </w:r>
    </w:p>
    <w:p w:rsidR="0063774B" w:rsidRDefault="008C2318" w:rsidP="00641EA0">
      <w:pPr>
        <w:ind w:left="360"/>
      </w:pPr>
      <w:r w:rsidRPr="008C2318">
        <w:t>Confidentiality pertains to the treatment of information that a participant has disclosed in a relationship of trust and with the expectation that it will not be divulged to others without permission.</w:t>
      </w:r>
    </w:p>
    <w:p w:rsidR="008C2318" w:rsidRPr="00095CAF" w:rsidRDefault="00E52514" w:rsidP="00641EA0">
      <w:pPr>
        <w:ind w:left="1080"/>
        <w:rPr>
          <w:color w:val="808080" w:themeColor="background1" w:themeShade="80"/>
        </w:rPr>
      </w:pPr>
      <w:sdt>
        <w:sdtPr>
          <w:rPr>
            <w:color w:val="808080" w:themeColor="background1" w:themeShade="80"/>
          </w:rPr>
          <w:alias w:val="Data Confidentiality"/>
          <w:tag w:val="Data Confidentiality"/>
          <w:id w:val="289562419"/>
          <w:placeholder>
            <w:docPart w:val="A1335BDC167F46F5881C904284BA16CA"/>
          </w:placeholder>
          <w15:color w:val="00CCFF"/>
        </w:sdtPr>
        <w:sdtEndPr>
          <w:rPr>
            <w:i/>
          </w:rPr>
        </w:sdtEndPr>
        <w:sdtContent>
          <w:r w:rsidR="00095CAF" w:rsidRPr="00095CAF">
            <w:rPr>
              <w:i/>
              <w:color w:val="808080" w:themeColor="background1" w:themeShade="80"/>
            </w:rPr>
            <w:t>Describe how the confidentiality of data obtained from participants will be maintained here</w:t>
          </w:r>
          <w:r w:rsidR="00095CAF" w:rsidRPr="00095CAF">
            <w:rPr>
              <w:color w:val="808080" w:themeColor="background1" w:themeShade="80"/>
            </w:rPr>
            <w:t>.</w:t>
          </w:r>
        </w:sdtContent>
      </w:sdt>
      <w:r w:rsidR="00095CAF" w:rsidRPr="00095CAF">
        <w:rPr>
          <w:i/>
          <w:color w:val="808080" w:themeColor="background1" w:themeShade="80"/>
        </w:rPr>
        <w:t xml:space="preserve"> </w:t>
      </w:r>
    </w:p>
    <w:p w:rsidR="008C2318" w:rsidRDefault="008C2318" w:rsidP="008C2318">
      <w:pPr>
        <w:rPr>
          <w:b/>
        </w:rPr>
      </w:pPr>
    </w:p>
    <w:p w:rsidR="008C2318" w:rsidRPr="00641EA0" w:rsidRDefault="00641EA0" w:rsidP="00641EA0">
      <w:pPr>
        <w:pStyle w:val="ListParagraph"/>
        <w:numPr>
          <w:ilvl w:val="0"/>
          <w:numId w:val="1"/>
        </w:numPr>
        <w:ind w:left="360"/>
        <w:rPr>
          <w:b/>
        </w:rPr>
      </w:pPr>
      <w:r>
        <w:rPr>
          <w:b/>
        </w:rPr>
        <w:t xml:space="preserve">Data or </w:t>
      </w:r>
      <w:r w:rsidR="008C2318" w:rsidRPr="00641EA0">
        <w:rPr>
          <w:b/>
        </w:rPr>
        <w:t>Statistical Analysis Plan</w:t>
      </w:r>
    </w:p>
    <w:p w:rsidR="008C2318" w:rsidRDefault="008C2318" w:rsidP="00641EA0">
      <w:pPr>
        <w:ind w:left="360"/>
      </w:pPr>
      <w:r w:rsidRPr="008C2318">
        <w:t>Describe plans for analysis (including the statistical method, if applicable) and sample size/power calculation, if applicable</w:t>
      </w:r>
      <w:r w:rsidR="00641EA0">
        <w:t>.</w:t>
      </w:r>
    </w:p>
    <w:sdt>
      <w:sdtPr>
        <w:rPr>
          <w:color w:val="808080" w:themeColor="background1" w:themeShade="80"/>
        </w:rPr>
        <w:alias w:val="Data Plan"/>
        <w:tag w:val="Data Plan"/>
        <w:id w:val="1433008766"/>
        <w:placeholder>
          <w:docPart w:val="A1335BDC167F46F5881C904284BA16CA"/>
        </w:placeholder>
        <w15:color w:val="00CCFF"/>
      </w:sdtPr>
      <w:sdtEndPr>
        <w:rPr>
          <w:i/>
        </w:rPr>
      </w:sdtEndPr>
      <w:sdtContent>
        <w:p w:rsidR="00641EA0" w:rsidRPr="008F65E6" w:rsidRDefault="00095CAF" w:rsidP="00641EA0">
          <w:pPr>
            <w:ind w:left="720"/>
            <w:rPr>
              <w:i/>
              <w:color w:val="808080" w:themeColor="background1" w:themeShade="80"/>
            </w:rPr>
          </w:pPr>
          <w:r w:rsidRPr="008F65E6">
            <w:rPr>
              <w:i/>
              <w:color w:val="808080" w:themeColor="background1" w:themeShade="80"/>
            </w:rPr>
            <w:t>Provide a description of data analysis plan here.</w:t>
          </w:r>
        </w:p>
      </w:sdtContent>
    </w:sdt>
    <w:p w:rsidR="008C2318" w:rsidRDefault="008C2318" w:rsidP="008C2318">
      <w:pPr>
        <w:rPr>
          <w:b/>
        </w:rPr>
      </w:pPr>
    </w:p>
    <w:p w:rsidR="008C2318" w:rsidRPr="00095CAF" w:rsidRDefault="008C2318" w:rsidP="00095CAF">
      <w:pPr>
        <w:pStyle w:val="ListParagraph"/>
        <w:numPr>
          <w:ilvl w:val="0"/>
          <w:numId w:val="1"/>
        </w:numPr>
        <w:ind w:left="360"/>
        <w:rPr>
          <w:b/>
        </w:rPr>
      </w:pPr>
      <w:r w:rsidRPr="00095CAF">
        <w:rPr>
          <w:b/>
        </w:rPr>
        <w:t>Compensation for Research Participation</w:t>
      </w:r>
    </w:p>
    <w:p w:rsidR="008C2318" w:rsidRDefault="008C2318" w:rsidP="00095CAF">
      <w:pPr>
        <w:ind w:left="360"/>
      </w:pPr>
      <w:r w:rsidRPr="008C2318">
        <w:t>Some types of research involve a significant commitment from research participants in terms of time or effort, and investigators may wish to provide compensation.</w:t>
      </w:r>
      <w:r w:rsidR="00095CAF">
        <w:t xml:space="preserve">  Describe any compensation that will be provided to study participants.</w:t>
      </w:r>
    </w:p>
    <w:sdt>
      <w:sdtPr>
        <w:alias w:val="Compensation"/>
        <w:tag w:val="Compensatio"/>
        <w:id w:val="-1245486831"/>
        <w:placeholder>
          <w:docPart w:val="A1335BDC167F46F5881C904284BA16CA"/>
        </w:placeholder>
        <w15:color w:val="00CCFF"/>
      </w:sdtPr>
      <w:sdtEndPr>
        <w:rPr>
          <w:color w:val="808080" w:themeColor="background1" w:themeShade="80"/>
        </w:rPr>
      </w:sdtEndPr>
      <w:sdtContent>
        <w:p w:rsidR="00095CAF" w:rsidRPr="00095CAF" w:rsidRDefault="00095CAF" w:rsidP="00095CAF">
          <w:pPr>
            <w:ind w:left="720"/>
            <w:rPr>
              <w:color w:val="808080" w:themeColor="background1" w:themeShade="80"/>
            </w:rPr>
          </w:pPr>
          <w:r w:rsidRPr="00095CAF">
            <w:rPr>
              <w:color w:val="808080" w:themeColor="background1" w:themeShade="80"/>
            </w:rPr>
            <w:t>Enter description of compensation here.</w:t>
          </w:r>
        </w:p>
      </w:sdtContent>
    </w:sdt>
    <w:p w:rsidR="00095CAF" w:rsidRDefault="00095CAF" w:rsidP="008C2318">
      <w:pPr>
        <w:rPr>
          <w:b/>
        </w:rPr>
      </w:pPr>
    </w:p>
    <w:p w:rsidR="008C2318" w:rsidRPr="00095CAF" w:rsidRDefault="008C2318" w:rsidP="00095CAF">
      <w:pPr>
        <w:pStyle w:val="ListParagraph"/>
        <w:numPr>
          <w:ilvl w:val="0"/>
          <w:numId w:val="1"/>
        </w:numPr>
        <w:ind w:left="360"/>
        <w:rPr>
          <w:b/>
        </w:rPr>
      </w:pPr>
      <w:r w:rsidRPr="00095CAF">
        <w:rPr>
          <w:b/>
        </w:rPr>
        <w:t>Sharing Study Results</w:t>
      </w:r>
    </w:p>
    <w:p w:rsidR="008C2318" w:rsidRDefault="008C2318" w:rsidP="00095CAF">
      <w:pPr>
        <w:ind w:left="360"/>
      </w:pPr>
      <w:r w:rsidRPr="008C2318">
        <w:t>D</w:t>
      </w:r>
      <w:r w:rsidR="00175A7E">
        <w:t xml:space="preserve">escribe the plan to share or disseminate </w:t>
      </w:r>
      <w:r w:rsidRPr="008C2318">
        <w:t xml:space="preserve">results </w:t>
      </w:r>
      <w:r w:rsidR="00175A7E">
        <w:t xml:space="preserve">of the proposed study </w:t>
      </w:r>
      <w:r w:rsidRPr="008C2318">
        <w:t xml:space="preserve">with individual participants and/or the participant group/community, if applicable.  This includes </w:t>
      </w:r>
      <w:r w:rsidR="00175A7E">
        <w:t xml:space="preserve">both electronic or physical </w:t>
      </w:r>
      <w:r w:rsidRPr="008C2318">
        <w:t xml:space="preserve">reports, </w:t>
      </w:r>
      <w:r w:rsidR="00095CAF">
        <w:t xml:space="preserve">theses, dissertations, </w:t>
      </w:r>
      <w:r w:rsidR="00175A7E">
        <w:t xml:space="preserve">papers, published </w:t>
      </w:r>
      <w:r w:rsidRPr="008C2318">
        <w:t xml:space="preserve">articles, </w:t>
      </w:r>
      <w:r w:rsidR="00175A7E">
        <w:t>books, posters, and conference presentations</w:t>
      </w:r>
      <w:r w:rsidR="00095CAF">
        <w:t>.</w:t>
      </w:r>
    </w:p>
    <w:sdt>
      <w:sdtPr>
        <w:alias w:val="Results"/>
        <w:tag w:val="Results"/>
        <w:id w:val="-2116347970"/>
        <w:placeholder>
          <w:docPart w:val="A1335BDC167F46F5881C904284BA16CA"/>
        </w:placeholder>
        <w15:color w:val="00CCFF"/>
      </w:sdtPr>
      <w:sdtEndPr>
        <w:rPr>
          <w:i/>
          <w:color w:val="808080" w:themeColor="background1" w:themeShade="80"/>
        </w:rPr>
      </w:sdtEndPr>
      <w:sdtContent>
        <w:p w:rsidR="00095CAF" w:rsidRPr="00095CAF" w:rsidRDefault="00095CAF" w:rsidP="00095CAF">
          <w:pPr>
            <w:ind w:left="720"/>
            <w:rPr>
              <w:i/>
              <w:color w:val="808080" w:themeColor="background1" w:themeShade="80"/>
            </w:rPr>
          </w:pPr>
          <w:r w:rsidRPr="00095CAF">
            <w:rPr>
              <w:i/>
              <w:color w:val="808080" w:themeColor="background1" w:themeShade="80"/>
            </w:rPr>
            <w:t>Enter how the pro</w:t>
          </w:r>
          <w:r w:rsidR="00175A7E">
            <w:rPr>
              <w:i/>
              <w:color w:val="808080" w:themeColor="background1" w:themeShade="80"/>
            </w:rPr>
            <w:t>posed results will be shared,</w:t>
          </w:r>
          <w:r w:rsidRPr="00095CAF">
            <w:rPr>
              <w:i/>
              <w:color w:val="808080" w:themeColor="background1" w:themeShade="80"/>
            </w:rPr>
            <w:t xml:space="preserve"> disseminated, or published here.</w:t>
          </w:r>
        </w:p>
      </w:sdtContent>
    </w:sdt>
    <w:p w:rsidR="0076496E" w:rsidRDefault="0076496E" w:rsidP="0076496E">
      <w:pPr>
        <w:pStyle w:val="ListParagraph"/>
        <w:ind w:left="360"/>
        <w:rPr>
          <w:b/>
          <w:highlight w:val="yellow"/>
        </w:rPr>
      </w:pPr>
    </w:p>
    <w:p w:rsidR="00095CAF" w:rsidRPr="0076496E" w:rsidRDefault="001104A5" w:rsidP="001104A5">
      <w:pPr>
        <w:pStyle w:val="ListParagraph"/>
        <w:numPr>
          <w:ilvl w:val="0"/>
          <w:numId w:val="1"/>
        </w:numPr>
        <w:ind w:left="360"/>
        <w:rPr>
          <w:b/>
        </w:rPr>
      </w:pPr>
      <w:r w:rsidRPr="0076496E">
        <w:rPr>
          <w:b/>
        </w:rPr>
        <w:t>External IRB Approval</w:t>
      </w:r>
    </w:p>
    <w:p w:rsidR="001104A5" w:rsidRDefault="001104A5" w:rsidP="001104A5">
      <w:pPr>
        <w:pStyle w:val="ListParagraph"/>
        <w:ind w:left="360"/>
      </w:pPr>
    </w:p>
    <w:p w:rsidR="001104A5" w:rsidRDefault="001104A5" w:rsidP="001104A5">
      <w:pPr>
        <w:pStyle w:val="ListParagraph"/>
        <w:ind w:left="360"/>
      </w:pPr>
      <w:r>
        <w:t xml:space="preserve">If you have obtained IRB approval or exemption for the research described in this application from another institutional IRB, </w:t>
      </w:r>
      <w:r w:rsidR="005821E8">
        <w:t xml:space="preserve">indicate this below and submit </w:t>
      </w:r>
      <w:r>
        <w:t xml:space="preserve">a copy of the letter or notification of approval or exemption </w:t>
      </w:r>
      <w:r w:rsidR="005821E8">
        <w:t>along with this application.  The CTX IRB requires submission of applications already approved or exempted by external IRBs, but may wish to consider external approval or exemption as part of its review process.</w:t>
      </w:r>
    </w:p>
    <w:p w:rsidR="005821E8" w:rsidRDefault="005821E8" w:rsidP="001104A5">
      <w:pPr>
        <w:pStyle w:val="ListParagraph"/>
        <w:ind w:left="360"/>
      </w:pPr>
    </w:p>
    <w:tbl>
      <w:tblPr>
        <w:tblStyle w:val="TableGrid"/>
        <w:tblW w:w="0" w:type="auto"/>
        <w:tblInd w:w="360" w:type="dxa"/>
        <w:tblLook w:val="04A0" w:firstRow="1" w:lastRow="0" w:firstColumn="1" w:lastColumn="0" w:noHBand="0" w:noVBand="1"/>
      </w:tblPr>
      <w:tblGrid>
        <w:gridCol w:w="985"/>
        <w:gridCol w:w="8005"/>
      </w:tblGrid>
      <w:tr w:rsidR="005821E8" w:rsidTr="005821E8">
        <w:sdt>
          <w:sdtPr>
            <w:id w:val="1745910356"/>
            <w14:checkbox>
              <w14:checked w14:val="0"/>
              <w14:checkedState w14:val="2612" w14:font="MS Gothic"/>
              <w14:uncheckedState w14:val="2610" w14:font="MS Gothic"/>
            </w14:checkbox>
          </w:sdtPr>
          <w:sdtEndPr/>
          <w:sdtContent>
            <w:tc>
              <w:tcPr>
                <w:tcW w:w="985" w:type="dxa"/>
                <w:vAlign w:val="center"/>
              </w:tcPr>
              <w:p w:rsidR="005821E8" w:rsidRDefault="005821E8" w:rsidP="005821E8">
                <w:pPr>
                  <w:pStyle w:val="ListParagraph"/>
                  <w:ind w:left="0"/>
                  <w:jc w:val="center"/>
                </w:pPr>
                <w:r>
                  <w:rPr>
                    <w:rFonts w:ascii="MS Gothic" w:eastAsia="MS Gothic" w:hAnsi="MS Gothic" w:hint="eastAsia"/>
                  </w:rPr>
                  <w:t>☐</w:t>
                </w:r>
              </w:p>
            </w:tc>
          </w:sdtContent>
        </w:sdt>
        <w:tc>
          <w:tcPr>
            <w:tcW w:w="8005" w:type="dxa"/>
          </w:tcPr>
          <w:p w:rsidR="005821E8" w:rsidRPr="005821E8" w:rsidRDefault="005821E8" w:rsidP="005821E8">
            <w:pPr>
              <w:pStyle w:val="ListParagraph"/>
              <w:ind w:left="0"/>
              <w:rPr>
                <w:i/>
              </w:rPr>
            </w:pPr>
            <w:r w:rsidRPr="005821E8">
              <w:rPr>
                <w:i/>
              </w:rPr>
              <w:t xml:space="preserve">I have obtained approval or exemption for the research described in this application from another IRB and have attached documentation of approval or exemption. </w:t>
            </w:r>
          </w:p>
        </w:tc>
      </w:tr>
    </w:tbl>
    <w:p w:rsidR="005821E8" w:rsidRDefault="005821E8" w:rsidP="001104A5">
      <w:pPr>
        <w:pStyle w:val="ListParagraph"/>
        <w:ind w:left="360"/>
      </w:pPr>
    </w:p>
    <w:p w:rsidR="001104A5" w:rsidRPr="001104A5" w:rsidRDefault="001104A5" w:rsidP="001104A5">
      <w:pPr>
        <w:pStyle w:val="ListParagraph"/>
        <w:ind w:left="360"/>
        <w:rPr>
          <w:b/>
        </w:rPr>
      </w:pPr>
    </w:p>
    <w:p w:rsidR="00095CAF" w:rsidRPr="001104A5" w:rsidRDefault="008C2318" w:rsidP="00095CAF">
      <w:pPr>
        <w:pStyle w:val="ListParagraph"/>
        <w:numPr>
          <w:ilvl w:val="0"/>
          <w:numId w:val="1"/>
        </w:numPr>
        <w:ind w:left="360"/>
        <w:rPr>
          <w:b/>
        </w:rPr>
      </w:pPr>
      <w:r w:rsidRPr="00095CAF">
        <w:rPr>
          <w:b/>
        </w:rPr>
        <w:t>Unanticipated Events</w:t>
      </w:r>
    </w:p>
    <w:p w:rsidR="008C2318" w:rsidRDefault="008C2318" w:rsidP="00095CAF">
      <w:pPr>
        <w:ind w:left="360"/>
      </w:pPr>
      <w:r w:rsidRPr="008C2318">
        <w:t>In general, include any incident, experience, or outcome that meets all of the following criteria and must be reported to the IRB promptly</w:t>
      </w:r>
      <w:r w:rsidR="00095CAF">
        <w:t>.</w:t>
      </w:r>
    </w:p>
    <w:p w:rsidR="00175A7E" w:rsidRDefault="00175A7E" w:rsidP="00175A7E">
      <w:pPr>
        <w:pStyle w:val="ListParagraph"/>
        <w:numPr>
          <w:ilvl w:val="0"/>
          <w:numId w:val="3"/>
        </w:numPr>
        <w:spacing w:line="22" w:lineRule="atLeast"/>
        <w:rPr>
          <w:rFonts w:cstheme="minorHAnsi"/>
        </w:rPr>
      </w:pPr>
      <w:r w:rsidRPr="00497D88">
        <w:rPr>
          <w:rFonts w:cstheme="minorHAnsi"/>
        </w:rPr>
        <w:t>Unexpected (in terms of nature, severity, or fr</w:t>
      </w:r>
      <w:r>
        <w:rPr>
          <w:rFonts w:cstheme="minorHAnsi"/>
        </w:rPr>
        <w:t xml:space="preserve">equency) given (a) the research </w:t>
      </w:r>
      <w:r w:rsidRPr="00497D88">
        <w:rPr>
          <w:rFonts w:cstheme="minorHAnsi"/>
        </w:rPr>
        <w:t>procedures that are described in the research-rel</w:t>
      </w:r>
      <w:r>
        <w:rPr>
          <w:rFonts w:cstheme="minorHAnsi"/>
        </w:rPr>
        <w:t xml:space="preserve">ated documents, such as the IRB </w:t>
      </w:r>
      <w:r w:rsidRPr="00497D88">
        <w:rPr>
          <w:rFonts w:cstheme="minorHAnsi"/>
        </w:rPr>
        <w:t xml:space="preserve">approved research plan </w:t>
      </w:r>
      <w:r>
        <w:rPr>
          <w:rFonts w:cstheme="minorHAnsi"/>
        </w:rPr>
        <w:t>or Informed C</w:t>
      </w:r>
      <w:r w:rsidRPr="00497D88">
        <w:rPr>
          <w:rFonts w:cstheme="minorHAnsi"/>
        </w:rPr>
        <w:t>onsent document;</w:t>
      </w:r>
      <w:r>
        <w:rPr>
          <w:rFonts w:cstheme="minorHAnsi"/>
        </w:rPr>
        <w:t xml:space="preserve"> and (b) the characteristics of </w:t>
      </w:r>
      <w:r w:rsidRPr="00497D88">
        <w:rPr>
          <w:rFonts w:cstheme="minorHAnsi"/>
        </w:rPr>
        <w:t>the subject population being studied</w:t>
      </w:r>
      <w:r>
        <w:rPr>
          <w:rFonts w:cstheme="minorHAnsi"/>
        </w:rPr>
        <w:t>;</w:t>
      </w:r>
    </w:p>
    <w:p w:rsidR="00175A7E" w:rsidRDefault="00175A7E" w:rsidP="00175A7E">
      <w:pPr>
        <w:pStyle w:val="ListParagraph"/>
        <w:numPr>
          <w:ilvl w:val="0"/>
          <w:numId w:val="3"/>
        </w:numPr>
        <w:spacing w:line="22" w:lineRule="atLeast"/>
        <w:rPr>
          <w:rFonts w:cstheme="minorHAnsi"/>
        </w:rPr>
      </w:pPr>
      <w:r w:rsidRPr="00175A7E">
        <w:rPr>
          <w:rFonts w:cstheme="minorHAnsi"/>
        </w:rPr>
        <w:t>Related or possibly related to participation in the research (in this guidance document, "possibly related" means there is a reasonable possibility that the incident, experience, or outcome may have been caused by the procedures involved in the research)</w:t>
      </w:r>
      <w:r>
        <w:rPr>
          <w:rFonts w:cstheme="minorHAnsi"/>
        </w:rPr>
        <w:t>;</w:t>
      </w:r>
    </w:p>
    <w:p w:rsidR="000C2E46" w:rsidRPr="000C2E46" w:rsidRDefault="00175A7E" w:rsidP="000C2E46">
      <w:pPr>
        <w:pStyle w:val="ListParagraph"/>
        <w:numPr>
          <w:ilvl w:val="0"/>
          <w:numId w:val="3"/>
        </w:numPr>
        <w:spacing w:line="22" w:lineRule="atLeast"/>
        <w:rPr>
          <w:rFonts w:cstheme="minorHAnsi"/>
        </w:rPr>
      </w:pPr>
      <w:r w:rsidRPr="00175A7E">
        <w:rPr>
          <w:rFonts w:cstheme="minorHAnsi"/>
        </w:rPr>
        <w:t>Suggests that the research places subjects or others at a greater risk of harm (including physical, psychological, economic, or social) than was previously known or recognized.</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00"/>
      </w:tblGrid>
      <w:tr w:rsidR="000C2E46" w:rsidTr="000C2E46">
        <w:sdt>
          <w:sdtPr>
            <w:id w:val="-89167205"/>
            <w14:checkbox>
              <w14:checked w14:val="0"/>
              <w14:checkedState w14:val="2612" w14:font="MS Gothic"/>
              <w14:uncheckedState w14:val="2610" w14:font="MS Gothic"/>
            </w14:checkbox>
          </w:sdtPr>
          <w:sdtEndPr/>
          <w:sdtContent>
            <w:tc>
              <w:tcPr>
                <w:tcW w:w="625" w:type="dxa"/>
              </w:tcPr>
              <w:p w:rsidR="000C2E46" w:rsidRDefault="000C2E46" w:rsidP="000C2E46">
                <w:pPr>
                  <w:jc w:val="center"/>
                </w:pPr>
                <w:r>
                  <w:rPr>
                    <w:rFonts w:ascii="MS Gothic" w:eastAsia="MS Gothic" w:hAnsi="MS Gothic" w:hint="eastAsia"/>
                  </w:rPr>
                  <w:t>☐</w:t>
                </w:r>
              </w:p>
            </w:tc>
          </w:sdtContent>
        </w:sdt>
        <w:tc>
          <w:tcPr>
            <w:tcW w:w="7200" w:type="dxa"/>
          </w:tcPr>
          <w:p w:rsidR="000C2E46" w:rsidRPr="000C2E46" w:rsidRDefault="000C2E46">
            <w:pPr>
              <w:rPr>
                <w:i/>
              </w:rPr>
            </w:pPr>
            <w:r w:rsidRPr="000C2E46">
              <w:rPr>
                <w:i/>
              </w:rPr>
              <w:t xml:space="preserve"> I acknowledge that any unanticipated event</w:t>
            </w:r>
            <w:r w:rsidR="00952E36">
              <w:rPr>
                <w:i/>
              </w:rPr>
              <w:t>s</w:t>
            </w:r>
            <w:r w:rsidRPr="000C2E46">
              <w:rPr>
                <w:i/>
              </w:rPr>
              <w:t xml:space="preserve"> </w:t>
            </w:r>
            <w:r w:rsidR="00952E36">
              <w:rPr>
                <w:i/>
              </w:rPr>
              <w:t xml:space="preserve">that </w:t>
            </w:r>
            <w:r w:rsidRPr="000C2E46">
              <w:rPr>
                <w:i/>
              </w:rPr>
              <w:t>meet the above criteria will be reported promptly to the CTX IRB</w:t>
            </w:r>
            <w:r>
              <w:rPr>
                <w:i/>
              </w:rPr>
              <w:t xml:space="preserve"> (</w:t>
            </w:r>
            <w:r w:rsidRPr="000C2E46">
              <w:rPr>
                <w:i/>
                <w:u w:val="single"/>
              </w:rPr>
              <w:t>check box required</w:t>
            </w:r>
            <w:r>
              <w:rPr>
                <w:i/>
              </w:rPr>
              <w:t>)</w:t>
            </w:r>
          </w:p>
        </w:tc>
      </w:tr>
    </w:tbl>
    <w:p w:rsidR="0063774B" w:rsidRDefault="0063774B" w:rsidP="00175A7E">
      <w:pPr>
        <w:ind w:left="720"/>
      </w:pPr>
    </w:p>
    <w:tbl>
      <w:tblPr>
        <w:tblStyle w:val="TableGrid"/>
        <w:tblW w:w="0" w:type="auto"/>
        <w:tblLook w:val="04A0" w:firstRow="1" w:lastRow="0" w:firstColumn="1" w:lastColumn="0" w:noHBand="0" w:noVBand="1"/>
      </w:tblPr>
      <w:tblGrid>
        <w:gridCol w:w="3235"/>
        <w:gridCol w:w="6115"/>
      </w:tblGrid>
      <w:tr w:rsidR="000C2E46" w:rsidTr="000C2E46">
        <w:tc>
          <w:tcPr>
            <w:tcW w:w="3235" w:type="dxa"/>
            <w:vMerge w:val="restart"/>
          </w:tcPr>
          <w:p w:rsidR="000C2E46" w:rsidRPr="000C2E46" w:rsidRDefault="000C2E46" w:rsidP="000C2E46">
            <w:pPr>
              <w:jc w:val="right"/>
              <w:rPr>
                <w:b/>
              </w:rPr>
            </w:pPr>
            <w:r w:rsidRPr="000C2E46">
              <w:rPr>
                <w:b/>
              </w:rPr>
              <w:t>CTX IRB PROPSAL TEMPLATE COMPLETED BY:</w:t>
            </w:r>
          </w:p>
        </w:tc>
        <w:sdt>
          <w:sdtPr>
            <w:alias w:val="Completed By"/>
            <w:tag w:val="Completed By"/>
            <w:id w:val="585807439"/>
            <w:placeholder>
              <w:docPart w:val="4C97C8D200414A5C9AA781C0AD50F99A"/>
            </w:placeholder>
            <w15:color w:val="00CCFF"/>
          </w:sdtPr>
          <w:sdtEndPr/>
          <w:sdtContent>
            <w:tc>
              <w:tcPr>
                <w:tcW w:w="6115" w:type="dxa"/>
              </w:tcPr>
              <w:p w:rsidR="000C2E46" w:rsidRDefault="000C2E46" w:rsidP="00EE004D">
                <w:r w:rsidRPr="000C2E46">
                  <w:rPr>
                    <w:i/>
                    <w:color w:val="808080" w:themeColor="background1" w:themeShade="80"/>
                  </w:rPr>
                  <w:t>Enter full name</w:t>
                </w:r>
                <w:r w:rsidR="00EE004D">
                  <w:rPr>
                    <w:i/>
                    <w:color w:val="808080" w:themeColor="background1" w:themeShade="80"/>
                  </w:rPr>
                  <w:t xml:space="preserve"> of PI</w:t>
                </w:r>
                <w:r w:rsidRPr="000C2E46">
                  <w:rPr>
                    <w:i/>
                    <w:color w:val="808080" w:themeColor="background1" w:themeShade="80"/>
                  </w:rPr>
                  <w:t>.</w:t>
                </w:r>
              </w:p>
            </w:tc>
          </w:sdtContent>
        </w:sdt>
      </w:tr>
      <w:tr w:rsidR="000C2E46" w:rsidTr="000C2E46">
        <w:tc>
          <w:tcPr>
            <w:tcW w:w="3235" w:type="dxa"/>
            <w:vMerge/>
          </w:tcPr>
          <w:p w:rsidR="000C2E46" w:rsidRDefault="000C2E46"/>
        </w:tc>
        <w:sdt>
          <w:sdtPr>
            <w:id w:val="-242108552"/>
            <w:placeholder>
              <w:docPart w:val="7652559FB9264767AAA9AD847693DCC8"/>
            </w:placeholder>
            <w:showingPlcHdr/>
            <w:date>
              <w:dateFormat w:val="M/d/yyyy"/>
              <w:lid w:val="en-US"/>
              <w:storeMappedDataAs w:val="dateTime"/>
              <w:calendar w:val="gregorian"/>
            </w:date>
          </w:sdtPr>
          <w:sdtEndPr/>
          <w:sdtContent>
            <w:tc>
              <w:tcPr>
                <w:tcW w:w="6115" w:type="dxa"/>
              </w:tcPr>
              <w:p w:rsidR="000C2E46" w:rsidRDefault="000C2E46">
                <w:r w:rsidRPr="000C2E46">
                  <w:rPr>
                    <w:rStyle w:val="PlaceholderText"/>
                    <w:i/>
                  </w:rPr>
                  <w:t>Click or tap to enter a date.</w:t>
                </w:r>
              </w:p>
            </w:tc>
          </w:sdtContent>
        </w:sdt>
      </w:tr>
    </w:tbl>
    <w:p w:rsidR="007A3681" w:rsidRDefault="005821E8">
      <w:r>
        <w:br/>
      </w:r>
      <w:r w:rsidR="00E52514">
        <w:pict>
          <v:rect id="_x0000_i1025" style="width:0;height:1.5pt" o:hralign="center" o:hrstd="t" o:hr="t" fillcolor="#a0a0a0" stroked="f"/>
        </w:pict>
      </w:r>
    </w:p>
    <w:p w:rsidR="0076496E" w:rsidRDefault="0076496E">
      <w:pPr>
        <w:rPr>
          <w:b/>
          <w:sz w:val="32"/>
        </w:rPr>
      </w:pPr>
      <w:r>
        <w:rPr>
          <w:b/>
          <w:sz w:val="32"/>
        </w:rPr>
        <w:br w:type="page"/>
      </w:r>
    </w:p>
    <w:p w:rsidR="007A3681" w:rsidRDefault="00CB36D1" w:rsidP="00CB36D1">
      <w:pPr>
        <w:jc w:val="center"/>
        <w:rPr>
          <w:b/>
          <w:sz w:val="32"/>
        </w:rPr>
      </w:pPr>
      <w:r>
        <w:rPr>
          <w:b/>
          <w:sz w:val="32"/>
        </w:rPr>
        <w:lastRenderedPageBreak/>
        <w:t>S</w:t>
      </w:r>
      <w:r w:rsidR="007A3681" w:rsidRPr="007A3681">
        <w:rPr>
          <w:b/>
          <w:sz w:val="32"/>
        </w:rPr>
        <w:t>ubmit</w:t>
      </w:r>
      <w:r>
        <w:rPr>
          <w:b/>
          <w:sz w:val="32"/>
        </w:rPr>
        <w:t>ting</w:t>
      </w:r>
      <w:r w:rsidR="007A3681" w:rsidRPr="007A3681">
        <w:rPr>
          <w:b/>
          <w:sz w:val="32"/>
        </w:rPr>
        <w:t xml:space="preserve"> </w:t>
      </w:r>
      <w:r>
        <w:rPr>
          <w:b/>
          <w:sz w:val="32"/>
        </w:rPr>
        <w:t>C</w:t>
      </w:r>
      <w:r w:rsidR="007A3681" w:rsidRPr="007A3681">
        <w:rPr>
          <w:b/>
          <w:sz w:val="32"/>
        </w:rPr>
        <w:t xml:space="preserve">ompleted IRB </w:t>
      </w:r>
      <w:r w:rsidR="00D71734">
        <w:rPr>
          <w:b/>
          <w:sz w:val="32"/>
        </w:rPr>
        <w:t>Application</w:t>
      </w:r>
      <w:r>
        <w:rPr>
          <w:b/>
          <w:sz w:val="32"/>
        </w:rPr>
        <w:t>s</w:t>
      </w:r>
      <w:r w:rsidR="007A3681" w:rsidRPr="007A3681">
        <w:rPr>
          <w:b/>
          <w:sz w:val="32"/>
        </w:rPr>
        <w:t xml:space="preserve"> </w:t>
      </w:r>
      <w:r w:rsidR="007A3681">
        <w:rPr>
          <w:b/>
          <w:sz w:val="32"/>
        </w:rPr>
        <w:t>for Review</w:t>
      </w:r>
    </w:p>
    <w:p w:rsidR="00CB36D1" w:rsidRDefault="007A3681" w:rsidP="007A3681">
      <w:pPr>
        <w:pStyle w:val="ListParagraph"/>
        <w:numPr>
          <w:ilvl w:val="0"/>
          <w:numId w:val="4"/>
        </w:numPr>
        <w:ind w:left="1170" w:hanging="810"/>
      </w:pPr>
      <w:r>
        <w:t xml:space="preserve">Once your IRB </w:t>
      </w:r>
      <w:r w:rsidR="00D71734">
        <w:t>Application</w:t>
      </w:r>
      <w:r>
        <w:t xml:space="preserve"> is complete, save it to your local computer, network drive, or cloud storage space</w:t>
      </w:r>
      <w:r w:rsidR="00CB36D1">
        <w:t xml:space="preserve"> using the following format:  </w:t>
      </w:r>
    </w:p>
    <w:p w:rsidR="008F65E6" w:rsidRDefault="008F65E6" w:rsidP="00EE004D">
      <w:pPr>
        <w:ind w:left="1440"/>
        <w:jc w:val="center"/>
      </w:pPr>
      <w:r>
        <w:rPr>
          <w:b/>
        </w:rPr>
        <w:t>Year-XX</w:t>
      </w:r>
      <w:r w:rsidRPr="008F65E6">
        <w:rPr>
          <w:b/>
        </w:rPr>
        <w:t>-LastName_Initial_Application_</w:t>
      </w:r>
      <w:r w:rsidR="00CB36D1" w:rsidRPr="008F65E6">
        <w:rPr>
          <w:b/>
        </w:rPr>
        <w:t>Month</w:t>
      </w:r>
      <w:r w:rsidRPr="008F65E6">
        <w:rPr>
          <w:b/>
        </w:rPr>
        <w:t>Day</w:t>
      </w:r>
      <w:r w:rsidR="00CB36D1" w:rsidRPr="008F65E6">
        <w:rPr>
          <w:b/>
        </w:rPr>
        <w:t>.docx</w:t>
      </w:r>
    </w:p>
    <w:p w:rsidR="007A3681" w:rsidRDefault="00CB36D1" w:rsidP="005821E8">
      <w:pPr>
        <w:ind w:left="1440"/>
        <w:jc w:val="center"/>
      </w:pPr>
      <w:r>
        <w:t xml:space="preserve">Example:  </w:t>
      </w:r>
      <w:r w:rsidR="008F65E6" w:rsidRPr="007E69C9">
        <w:rPr>
          <w:b/>
        </w:rPr>
        <w:t>2019-XX</w:t>
      </w:r>
      <w:r w:rsidR="008F65E6">
        <w:t>-</w:t>
      </w:r>
      <w:r w:rsidRPr="00CB36D1">
        <w:rPr>
          <w:b/>
        </w:rPr>
        <w:t>Smith_</w:t>
      </w:r>
      <w:r w:rsidR="008F65E6" w:rsidRPr="008F65E6">
        <w:rPr>
          <w:b/>
        </w:rPr>
        <w:t>Initial_Application_</w:t>
      </w:r>
      <w:r w:rsidR="008F65E6">
        <w:rPr>
          <w:b/>
        </w:rPr>
        <w:t>July1</w:t>
      </w:r>
      <w:r w:rsidRPr="00CB36D1">
        <w:rPr>
          <w:b/>
        </w:rPr>
        <w:t>.docx</w:t>
      </w:r>
    </w:p>
    <w:p w:rsidR="008F65E6" w:rsidRDefault="008F65E6" w:rsidP="007A3681">
      <w:pPr>
        <w:pStyle w:val="ListParagraph"/>
        <w:numPr>
          <w:ilvl w:val="0"/>
          <w:numId w:val="4"/>
        </w:numPr>
        <w:ind w:left="1170" w:hanging="810"/>
      </w:pPr>
      <w:r>
        <w:t>Combine you completed IRB application and all supporting documentation (e.g., sample of Informed Consent, copies of survey items or interview questions, etc.) into a single electronic file (PDF is preferred).</w:t>
      </w:r>
    </w:p>
    <w:p w:rsidR="008F65E6" w:rsidRDefault="008F65E6" w:rsidP="008F65E6">
      <w:pPr>
        <w:pStyle w:val="ListParagraph"/>
        <w:ind w:left="1170"/>
      </w:pPr>
    </w:p>
    <w:p w:rsidR="007A3681" w:rsidRDefault="00CB36D1" w:rsidP="007A3681">
      <w:pPr>
        <w:pStyle w:val="ListParagraph"/>
        <w:numPr>
          <w:ilvl w:val="0"/>
          <w:numId w:val="4"/>
        </w:numPr>
        <w:ind w:left="1170" w:hanging="810"/>
      </w:pPr>
      <w:r>
        <w:t>Attach and e</w:t>
      </w:r>
      <w:r w:rsidR="002D05EA">
        <w:t>mail the</w:t>
      </w:r>
      <w:r w:rsidR="007A3681">
        <w:t xml:space="preserve"> </w:t>
      </w:r>
      <w:r w:rsidR="007A3681" w:rsidRPr="00094561">
        <w:rPr>
          <w:b/>
          <w:u w:val="single"/>
        </w:rPr>
        <w:t>comple</w:t>
      </w:r>
      <w:r w:rsidRPr="00094561">
        <w:rPr>
          <w:b/>
          <w:u w:val="single"/>
        </w:rPr>
        <w:t xml:space="preserve">ted IRB </w:t>
      </w:r>
      <w:r w:rsidR="00D71734">
        <w:rPr>
          <w:b/>
          <w:u w:val="single"/>
        </w:rPr>
        <w:t>Application</w:t>
      </w:r>
      <w:r w:rsidR="007E69C9">
        <w:rPr>
          <w:b/>
          <w:u w:val="single"/>
        </w:rPr>
        <w:t xml:space="preserve"> with </w:t>
      </w:r>
      <w:r w:rsidR="00094561" w:rsidRPr="00094561">
        <w:rPr>
          <w:b/>
          <w:u w:val="single"/>
        </w:rPr>
        <w:t>supporting materials</w:t>
      </w:r>
      <w:r w:rsidR="00094561">
        <w:t xml:space="preserve"> </w:t>
      </w:r>
    </w:p>
    <w:p w:rsidR="00CB36D1" w:rsidRDefault="007A3681" w:rsidP="00CB36D1">
      <w:pPr>
        <w:pStyle w:val="ListParagraph"/>
        <w:numPr>
          <w:ilvl w:val="2"/>
          <w:numId w:val="4"/>
        </w:numPr>
      </w:pPr>
      <w:r>
        <w:t xml:space="preserve">to </w:t>
      </w:r>
      <w:hyperlink r:id="rId9" w:history="1">
        <w:r w:rsidRPr="005D4A97">
          <w:rPr>
            <w:rStyle w:val="Hyperlink"/>
          </w:rPr>
          <w:t>irb@concordia.edu</w:t>
        </w:r>
      </w:hyperlink>
    </w:p>
    <w:p w:rsidR="00244905" w:rsidRDefault="00CB36D1" w:rsidP="00CB36D1">
      <w:pPr>
        <w:pStyle w:val="ListParagraph"/>
        <w:numPr>
          <w:ilvl w:val="2"/>
          <w:numId w:val="4"/>
        </w:numPr>
      </w:pPr>
      <w:r>
        <w:t xml:space="preserve">please include </w:t>
      </w:r>
      <w:r w:rsidR="007A3681">
        <w:t>subject line “</w:t>
      </w:r>
      <w:r w:rsidR="007E69C9" w:rsidRPr="007E69C9">
        <w:rPr>
          <w:b/>
        </w:rPr>
        <w:t xml:space="preserve">CTX </w:t>
      </w:r>
      <w:r w:rsidR="007A3681" w:rsidRPr="00CB36D1">
        <w:rPr>
          <w:b/>
        </w:rPr>
        <w:t xml:space="preserve">IRB </w:t>
      </w:r>
      <w:r w:rsidR="00D71734">
        <w:rPr>
          <w:b/>
        </w:rPr>
        <w:t>Application</w:t>
      </w:r>
      <w:r w:rsidR="007A3681" w:rsidRPr="00CB36D1">
        <w:rPr>
          <w:b/>
        </w:rPr>
        <w:t xml:space="preserve"> Submission</w:t>
      </w:r>
      <w:r w:rsidR="007A3681">
        <w:t xml:space="preserve">”  </w:t>
      </w:r>
    </w:p>
    <w:p w:rsidR="005821E8" w:rsidRDefault="005821E8">
      <w:pPr>
        <w:rPr>
          <w:b/>
          <w:sz w:val="32"/>
        </w:rPr>
      </w:pPr>
      <w:r>
        <w:rPr>
          <w:b/>
          <w:sz w:val="32"/>
        </w:rPr>
        <w:br w:type="page"/>
      </w:r>
    </w:p>
    <w:p w:rsidR="00EE004D" w:rsidRDefault="00EE004D" w:rsidP="00EE004D">
      <w:pPr>
        <w:ind w:left="360"/>
        <w:jc w:val="center"/>
        <w:rPr>
          <w:b/>
          <w:sz w:val="32"/>
        </w:rPr>
      </w:pPr>
      <w:r>
        <w:rPr>
          <w:b/>
          <w:sz w:val="32"/>
        </w:rPr>
        <w:lastRenderedPageBreak/>
        <w:t xml:space="preserve">Overview of CTX </w:t>
      </w:r>
      <w:r w:rsidRPr="007A3681">
        <w:rPr>
          <w:b/>
          <w:sz w:val="32"/>
        </w:rPr>
        <w:t xml:space="preserve">IRB </w:t>
      </w:r>
      <w:r>
        <w:rPr>
          <w:b/>
          <w:sz w:val="32"/>
        </w:rPr>
        <w:t>Applications</w:t>
      </w:r>
      <w:r w:rsidRPr="007A3681">
        <w:rPr>
          <w:b/>
          <w:sz w:val="32"/>
        </w:rPr>
        <w:t xml:space="preserve"> </w:t>
      </w:r>
      <w:r>
        <w:rPr>
          <w:b/>
          <w:sz w:val="32"/>
        </w:rPr>
        <w:t>Review Process</w:t>
      </w:r>
    </w:p>
    <w:p w:rsidR="00EE004D" w:rsidRDefault="00EE004D" w:rsidP="00EE004D">
      <w:r>
        <w:rPr>
          <w:noProof/>
        </w:rPr>
        <w:drawing>
          <wp:inline distT="0" distB="0" distL="0" distR="0">
            <wp:extent cx="6407150" cy="6286500"/>
            <wp:effectExtent l="19050" t="0" r="508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6384F" w:rsidRDefault="0066384F" w:rsidP="00EE004D"/>
    <w:p w:rsidR="00121483" w:rsidRPr="007E69C9" w:rsidRDefault="00121483" w:rsidP="00EE004D">
      <w:pPr>
        <w:rPr>
          <w:i/>
        </w:rPr>
      </w:pPr>
      <w:r w:rsidRPr="007E69C9">
        <w:rPr>
          <w:i/>
        </w:rPr>
        <w:t xml:space="preserve">Note that the time lengths provided above are targets the CTX IRB works to meet; however, times required to complete review may </w:t>
      </w:r>
      <w:r w:rsidR="0066384F" w:rsidRPr="007E69C9">
        <w:rPr>
          <w:i/>
        </w:rPr>
        <w:t>vary</w:t>
      </w:r>
      <w:r w:rsidRPr="007E69C9">
        <w:rPr>
          <w:i/>
        </w:rPr>
        <w:t xml:space="preserve"> </w:t>
      </w:r>
      <w:r w:rsidR="0066384F" w:rsidRPr="007E69C9">
        <w:rPr>
          <w:i/>
        </w:rPr>
        <w:t xml:space="preserve">substantially </w:t>
      </w:r>
      <w:r w:rsidRPr="007E69C9">
        <w:rPr>
          <w:i/>
        </w:rPr>
        <w:t>due to the</w:t>
      </w:r>
      <w:r w:rsidR="0066384F" w:rsidRPr="007E69C9">
        <w:rPr>
          <w:i/>
        </w:rPr>
        <w:t xml:space="preserve"> number of applications actively under review as well as revisions or edits made to the initial application.  Changes made by the PI to an application under review, or those requested by the CTX IRB, will likely lengthen the review process.  The CTX IRB </w:t>
      </w:r>
      <w:r w:rsidR="0066384F" w:rsidRPr="007E69C9">
        <w:rPr>
          <w:i/>
          <w:u w:val="single"/>
        </w:rPr>
        <w:t xml:space="preserve">recommends the submission of completed applications </w:t>
      </w:r>
      <w:r w:rsidR="0066384F" w:rsidRPr="007E69C9">
        <w:rPr>
          <w:b/>
          <w:i/>
          <w:u w:val="single"/>
        </w:rPr>
        <w:t>no fewer than 60 days</w:t>
      </w:r>
      <w:r w:rsidR="0066384F" w:rsidRPr="007E69C9">
        <w:rPr>
          <w:i/>
          <w:u w:val="single"/>
        </w:rPr>
        <w:t xml:space="preserve"> before the recruitments of participants is planned to begin</w:t>
      </w:r>
      <w:r w:rsidR="0066384F" w:rsidRPr="007E69C9">
        <w:rPr>
          <w:i/>
        </w:rPr>
        <w:t>.</w:t>
      </w:r>
      <w:r w:rsidRPr="007E69C9">
        <w:rPr>
          <w:i/>
        </w:rPr>
        <w:t xml:space="preserve"> </w:t>
      </w:r>
    </w:p>
    <w:sectPr w:rsidR="00121483" w:rsidRPr="007E69C9" w:rsidSect="004E374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14" w:rsidRDefault="00E52514" w:rsidP="00D86A72">
      <w:pPr>
        <w:spacing w:after="0" w:line="240" w:lineRule="auto"/>
      </w:pPr>
      <w:r>
        <w:separator/>
      </w:r>
    </w:p>
  </w:endnote>
  <w:endnote w:type="continuationSeparator" w:id="0">
    <w:p w:rsidR="00E52514" w:rsidRDefault="00E52514" w:rsidP="00D8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75" w:rsidRDefault="002B5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18389"/>
      <w:docPartObj>
        <w:docPartGallery w:val="Page Numbers (Bottom of Page)"/>
        <w:docPartUnique/>
      </w:docPartObj>
    </w:sdtPr>
    <w:sdtEndPr/>
    <w:sdtContent>
      <w:sdt>
        <w:sdtPr>
          <w:id w:val="-964806792"/>
          <w:docPartObj>
            <w:docPartGallery w:val="Page Numbers (Top of Page)"/>
            <w:docPartUnique/>
          </w:docPartObj>
        </w:sdtPr>
        <w:sdtEndPr/>
        <w:sdtContent>
          <w:p w:rsidR="00094561" w:rsidRDefault="000945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671EF">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71EF">
              <w:rPr>
                <w:b/>
                <w:bCs/>
                <w:noProof/>
              </w:rPr>
              <w:t>10</w:t>
            </w:r>
            <w:r>
              <w:rPr>
                <w:b/>
                <w:bCs/>
                <w:sz w:val="24"/>
                <w:szCs w:val="24"/>
              </w:rPr>
              <w:fldChar w:fldCharType="end"/>
            </w:r>
          </w:p>
        </w:sdtContent>
      </w:sdt>
    </w:sdtContent>
  </w:sdt>
  <w:p w:rsidR="00094561" w:rsidRDefault="00094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1599835618"/>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sdtContent>
          <w:p w:rsidR="00CB36D1" w:rsidRPr="00094561" w:rsidRDefault="00CB36D1">
            <w:pPr>
              <w:pStyle w:val="Footer"/>
              <w:jc w:val="center"/>
              <w:rPr>
                <w:rFonts w:cstheme="minorHAnsi"/>
              </w:rPr>
            </w:pPr>
            <w:r w:rsidRPr="00094561">
              <w:rPr>
                <w:rFonts w:cstheme="minorHAnsi"/>
              </w:rPr>
              <w:t xml:space="preserve">Page </w:t>
            </w:r>
            <w:r w:rsidRPr="00094561">
              <w:rPr>
                <w:rFonts w:cstheme="minorHAnsi"/>
                <w:b/>
                <w:bCs/>
              </w:rPr>
              <w:fldChar w:fldCharType="begin"/>
            </w:r>
            <w:r w:rsidRPr="00094561">
              <w:rPr>
                <w:rFonts w:cstheme="minorHAnsi"/>
                <w:b/>
                <w:bCs/>
              </w:rPr>
              <w:instrText xml:space="preserve"> PAGE </w:instrText>
            </w:r>
            <w:r w:rsidRPr="00094561">
              <w:rPr>
                <w:rFonts w:cstheme="minorHAnsi"/>
                <w:b/>
                <w:bCs/>
              </w:rPr>
              <w:fldChar w:fldCharType="separate"/>
            </w:r>
            <w:r w:rsidR="009671EF">
              <w:rPr>
                <w:rFonts w:cstheme="minorHAnsi"/>
                <w:b/>
                <w:bCs/>
                <w:noProof/>
              </w:rPr>
              <w:t>1</w:t>
            </w:r>
            <w:r w:rsidRPr="00094561">
              <w:rPr>
                <w:rFonts w:cstheme="minorHAnsi"/>
                <w:b/>
                <w:bCs/>
              </w:rPr>
              <w:fldChar w:fldCharType="end"/>
            </w:r>
            <w:r w:rsidRPr="00094561">
              <w:rPr>
                <w:rFonts w:cstheme="minorHAnsi"/>
              </w:rPr>
              <w:t xml:space="preserve"> of </w:t>
            </w:r>
            <w:r w:rsidRPr="00094561">
              <w:rPr>
                <w:rFonts w:cstheme="minorHAnsi"/>
                <w:b/>
                <w:bCs/>
              </w:rPr>
              <w:fldChar w:fldCharType="begin"/>
            </w:r>
            <w:r w:rsidRPr="00094561">
              <w:rPr>
                <w:rFonts w:cstheme="minorHAnsi"/>
                <w:b/>
                <w:bCs/>
              </w:rPr>
              <w:instrText xml:space="preserve"> NUMPAGES  </w:instrText>
            </w:r>
            <w:r w:rsidRPr="00094561">
              <w:rPr>
                <w:rFonts w:cstheme="minorHAnsi"/>
                <w:b/>
                <w:bCs/>
              </w:rPr>
              <w:fldChar w:fldCharType="separate"/>
            </w:r>
            <w:r w:rsidR="009671EF">
              <w:rPr>
                <w:rFonts w:cstheme="minorHAnsi"/>
                <w:b/>
                <w:bCs/>
                <w:noProof/>
              </w:rPr>
              <w:t>10</w:t>
            </w:r>
            <w:r w:rsidRPr="00094561">
              <w:rPr>
                <w:rFonts w:cstheme="minorHAnsi"/>
                <w:b/>
                <w:bCs/>
              </w:rPr>
              <w:fldChar w:fldCharType="end"/>
            </w:r>
          </w:p>
        </w:sdtContent>
      </w:sdt>
    </w:sdtContent>
  </w:sdt>
  <w:p w:rsidR="00CB36D1" w:rsidRDefault="00CB3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14" w:rsidRDefault="00E52514" w:rsidP="00D86A72">
      <w:pPr>
        <w:spacing w:after="0" w:line="240" w:lineRule="auto"/>
      </w:pPr>
      <w:r>
        <w:separator/>
      </w:r>
    </w:p>
  </w:footnote>
  <w:footnote w:type="continuationSeparator" w:id="0">
    <w:p w:rsidR="00E52514" w:rsidRDefault="00E52514" w:rsidP="00D86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D75" w:rsidRDefault="002B5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6D1" w:rsidRPr="004E3743" w:rsidRDefault="00CB36D1">
    <w:pPr>
      <w:pStyle w:val="Header"/>
      <w:rPr>
        <w:rFonts w:ascii="Times New Roman" w:hAnsi="Times New Roman" w:cs="Times New Roman"/>
        <w:i/>
        <w:sz w:val="18"/>
      </w:rPr>
    </w:pPr>
    <w:r w:rsidRPr="004E3743">
      <w:rPr>
        <w:rFonts w:ascii="Times New Roman" w:hAnsi="Times New Roman" w:cs="Times New Roman"/>
        <w:i/>
        <w:sz w:val="18"/>
      </w:rPr>
      <w:t xml:space="preserve">CTX IRB </w:t>
    </w:r>
    <w:r w:rsidR="00D71734">
      <w:rPr>
        <w:rFonts w:ascii="Times New Roman" w:hAnsi="Times New Roman" w:cs="Times New Roman"/>
        <w:i/>
        <w:sz w:val="18"/>
      </w:rPr>
      <w:t>APPLICATION</w:t>
    </w:r>
    <w:r w:rsidRPr="004E3743">
      <w:rPr>
        <w:rFonts w:ascii="Times New Roman" w:hAnsi="Times New Roman" w:cs="Times New Roman"/>
        <w:i/>
        <w:sz w:val="18"/>
      </w:rPr>
      <w:t xml:space="preserve"> TEMPLATE</w:t>
    </w:r>
    <w:r w:rsidRPr="004E3743">
      <w:rPr>
        <w:rFonts w:ascii="Times New Roman" w:hAnsi="Times New Roman" w:cs="Times New Roman"/>
        <w:i/>
        <w:sz w:val="18"/>
      </w:rPr>
      <w:tab/>
    </w:r>
    <w:r w:rsidRPr="004E3743">
      <w:rPr>
        <w:rFonts w:ascii="Times New Roman" w:hAnsi="Times New Roman" w:cs="Times New Roman"/>
        <w:i/>
        <w:sz w:val="18"/>
      </w:rPr>
      <w:tab/>
    </w:r>
    <w:r w:rsidR="00AF79B4">
      <w:rPr>
        <w:rFonts w:ascii="Times New Roman" w:hAnsi="Times New Roman" w:cs="Times New Roman"/>
        <w:i/>
        <w:sz w:val="18"/>
      </w:rPr>
      <w:t>2020-</w:t>
    </w:r>
    <w:r w:rsidR="00D71734">
      <w:rPr>
        <w:rFonts w:ascii="Times New Roman" w:hAnsi="Times New Roman" w:cs="Times New Roman"/>
        <w:i/>
        <w:sz w:val="18"/>
      </w:rPr>
      <w:t>20</w:t>
    </w:r>
    <w:r w:rsidR="00AF79B4">
      <w:rPr>
        <w:rFonts w:ascii="Times New Roman" w:hAnsi="Times New Roman" w:cs="Times New Roman"/>
        <w:i/>
        <w:sz w:val="18"/>
      </w:rPr>
      <w:t>21 v</w:t>
    </w:r>
    <w:r w:rsidR="00D71734">
      <w:rPr>
        <w:rFonts w:ascii="Times New Roman" w:hAnsi="Times New Roman" w:cs="Times New Roman"/>
        <w:i/>
        <w:sz w:val="18"/>
      </w:rPr>
      <w:t xml:space="preserve"> </w:t>
    </w:r>
    <w:r w:rsidR="002B5D75">
      <w:rPr>
        <w:rFonts w:ascii="Times New Roman" w:hAnsi="Times New Roman" w:cs="Times New Roman"/>
        <w:i/>
        <w:sz w:val="18"/>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6D1" w:rsidRDefault="00CB36D1">
    <w:pPr>
      <w:pStyle w:val="Heade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576580"/>
          <wp:effectExtent l="0" t="0" r="0" b="0"/>
          <wp:wrapSquare wrapText="bothSides"/>
          <wp:docPr id="3" name="Picture 3" descr="Macintosh HD:Users:bbramble:Desktop:Syllabu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bramble:Desktop:Syllabu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76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164D4"/>
    <w:multiLevelType w:val="hybridMultilevel"/>
    <w:tmpl w:val="FF4CD0A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82AA2"/>
    <w:multiLevelType w:val="hybridMultilevel"/>
    <w:tmpl w:val="64B28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C418B7"/>
    <w:multiLevelType w:val="hybridMultilevel"/>
    <w:tmpl w:val="BA409F60"/>
    <w:lvl w:ilvl="0" w:tplc="765E536C">
      <w:start w:val="1"/>
      <w:numFmt w:val="decimal"/>
      <w:lvlText w:val="Step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601EE"/>
    <w:multiLevelType w:val="hybridMultilevel"/>
    <w:tmpl w:val="752C7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55541C"/>
    <w:multiLevelType w:val="hybridMultilevel"/>
    <w:tmpl w:val="5C963E4A"/>
    <w:lvl w:ilvl="0" w:tplc="9DD812FE">
      <w:start w:val="1"/>
      <w:numFmt w:val="decimal"/>
      <w:lvlText w:val="%1."/>
      <w:lvlJc w:val="left"/>
      <w:pPr>
        <w:ind w:left="360" w:hanging="360"/>
      </w:pPr>
      <w:rPr>
        <w:rFonts w:hint="default"/>
        <w:b/>
      </w:rPr>
    </w:lvl>
    <w:lvl w:ilvl="1" w:tplc="1958BDB0">
      <w:start w:val="1"/>
      <w:numFmt w:val="lowerLetter"/>
      <w:lvlText w:val="%2."/>
      <w:lvlJc w:val="left"/>
      <w:pPr>
        <w:ind w:left="1080" w:hanging="360"/>
      </w:pPr>
      <w:rPr>
        <w:color w:val="000000" w:themeColor="text1"/>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04"/>
    <w:rsid w:val="0005463B"/>
    <w:rsid w:val="000627F7"/>
    <w:rsid w:val="00094561"/>
    <w:rsid w:val="000945A3"/>
    <w:rsid w:val="00095CAF"/>
    <w:rsid w:val="000C0296"/>
    <w:rsid w:val="000C2E46"/>
    <w:rsid w:val="001104A5"/>
    <w:rsid w:val="001105F8"/>
    <w:rsid w:val="00121483"/>
    <w:rsid w:val="001524E6"/>
    <w:rsid w:val="001555CE"/>
    <w:rsid w:val="001713F3"/>
    <w:rsid w:val="00175A7E"/>
    <w:rsid w:val="00223974"/>
    <w:rsid w:val="00244905"/>
    <w:rsid w:val="002B5D75"/>
    <w:rsid w:val="002D05EA"/>
    <w:rsid w:val="003452A2"/>
    <w:rsid w:val="0037005E"/>
    <w:rsid w:val="003A157B"/>
    <w:rsid w:val="003A69CC"/>
    <w:rsid w:val="00457F6E"/>
    <w:rsid w:val="0047479E"/>
    <w:rsid w:val="004A2DE1"/>
    <w:rsid w:val="004E3743"/>
    <w:rsid w:val="005160C8"/>
    <w:rsid w:val="005464D0"/>
    <w:rsid w:val="005821E8"/>
    <w:rsid w:val="00596251"/>
    <w:rsid w:val="00597363"/>
    <w:rsid w:val="005B2EAD"/>
    <w:rsid w:val="005F0FE7"/>
    <w:rsid w:val="005F777C"/>
    <w:rsid w:val="00636618"/>
    <w:rsid w:val="0063774B"/>
    <w:rsid w:val="00641C84"/>
    <w:rsid w:val="00641EA0"/>
    <w:rsid w:val="0066384F"/>
    <w:rsid w:val="0066517E"/>
    <w:rsid w:val="006670EE"/>
    <w:rsid w:val="00735B02"/>
    <w:rsid w:val="0074135F"/>
    <w:rsid w:val="0076496E"/>
    <w:rsid w:val="007A3681"/>
    <w:rsid w:val="007B663B"/>
    <w:rsid w:val="007D5EA8"/>
    <w:rsid w:val="007E5621"/>
    <w:rsid w:val="007E69C9"/>
    <w:rsid w:val="007F4B8D"/>
    <w:rsid w:val="007F7C4C"/>
    <w:rsid w:val="00837002"/>
    <w:rsid w:val="00881ED0"/>
    <w:rsid w:val="008A5F22"/>
    <w:rsid w:val="008C2318"/>
    <w:rsid w:val="008E2EF4"/>
    <w:rsid w:val="008E7CCD"/>
    <w:rsid w:val="008F5BC9"/>
    <w:rsid w:val="008F65E6"/>
    <w:rsid w:val="009140C6"/>
    <w:rsid w:val="00947B85"/>
    <w:rsid w:val="00952E36"/>
    <w:rsid w:val="009671EF"/>
    <w:rsid w:val="00976D5B"/>
    <w:rsid w:val="009A51AF"/>
    <w:rsid w:val="009D0777"/>
    <w:rsid w:val="009D1A57"/>
    <w:rsid w:val="00A10104"/>
    <w:rsid w:val="00A12975"/>
    <w:rsid w:val="00A13CEB"/>
    <w:rsid w:val="00A351F4"/>
    <w:rsid w:val="00A3678B"/>
    <w:rsid w:val="00A53FE2"/>
    <w:rsid w:val="00A5740A"/>
    <w:rsid w:val="00AF79B4"/>
    <w:rsid w:val="00B209A0"/>
    <w:rsid w:val="00B416AF"/>
    <w:rsid w:val="00B64D58"/>
    <w:rsid w:val="00B902EE"/>
    <w:rsid w:val="00BA070D"/>
    <w:rsid w:val="00BA6EB0"/>
    <w:rsid w:val="00BF3E08"/>
    <w:rsid w:val="00BF56D8"/>
    <w:rsid w:val="00C55099"/>
    <w:rsid w:val="00C81ECE"/>
    <w:rsid w:val="00C85F42"/>
    <w:rsid w:val="00CB36D1"/>
    <w:rsid w:val="00CD1C05"/>
    <w:rsid w:val="00D0136E"/>
    <w:rsid w:val="00D0612E"/>
    <w:rsid w:val="00D30F5D"/>
    <w:rsid w:val="00D71734"/>
    <w:rsid w:val="00D86A72"/>
    <w:rsid w:val="00E1190B"/>
    <w:rsid w:val="00E52514"/>
    <w:rsid w:val="00E76727"/>
    <w:rsid w:val="00E8682F"/>
    <w:rsid w:val="00E956E7"/>
    <w:rsid w:val="00EE004D"/>
    <w:rsid w:val="00EF13D0"/>
    <w:rsid w:val="00F14140"/>
    <w:rsid w:val="00F165EC"/>
    <w:rsid w:val="00FA1CBA"/>
    <w:rsid w:val="00FB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5C8657-A9A9-4DCE-96E9-1FA2AD50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727"/>
    <w:rPr>
      <w:color w:val="808080"/>
    </w:rPr>
  </w:style>
  <w:style w:type="paragraph" w:styleId="ListParagraph">
    <w:name w:val="List Paragraph"/>
    <w:basedOn w:val="Normal"/>
    <w:uiPriority w:val="34"/>
    <w:qFormat/>
    <w:rsid w:val="009A51AF"/>
    <w:pPr>
      <w:ind w:left="720"/>
      <w:contextualSpacing/>
    </w:pPr>
  </w:style>
  <w:style w:type="paragraph" w:styleId="Header">
    <w:name w:val="header"/>
    <w:basedOn w:val="Normal"/>
    <w:link w:val="HeaderChar"/>
    <w:uiPriority w:val="99"/>
    <w:unhideWhenUsed/>
    <w:rsid w:val="00D86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A72"/>
  </w:style>
  <w:style w:type="paragraph" w:styleId="Footer">
    <w:name w:val="footer"/>
    <w:basedOn w:val="Normal"/>
    <w:link w:val="FooterChar"/>
    <w:uiPriority w:val="99"/>
    <w:unhideWhenUsed/>
    <w:rsid w:val="00D86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A72"/>
  </w:style>
  <w:style w:type="table" w:styleId="TableGrid">
    <w:name w:val="Table Grid"/>
    <w:basedOn w:val="TableNormal"/>
    <w:uiPriority w:val="39"/>
    <w:rsid w:val="007D5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1C05"/>
    <w:rPr>
      <w:color w:val="0563C1" w:themeColor="hyperlink"/>
      <w:u w:val="single"/>
    </w:rPr>
  </w:style>
  <w:style w:type="character" w:styleId="FollowedHyperlink">
    <w:name w:val="FollowedHyperlink"/>
    <w:basedOn w:val="DefaultParagraphFont"/>
    <w:uiPriority w:val="99"/>
    <w:semiHidden/>
    <w:unhideWhenUsed/>
    <w:rsid w:val="00952E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concordia.edu" TargetMode="Externa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cordia.edu/irb" TargetMode="Externa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rb@concordia.edu" TargetMode="External"/><Relationship Id="rId14" Type="http://schemas.microsoft.com/office/2007/relationships/diagramDrawing" Target="diagrams/drawing1.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1.TRO\AppData\Local\Temp\ctx-irb-application-template-2.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835750-EEE1-4DA8-B411-EC40DCBEE140}"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472999C5-F0CB-4B48-939C-A2046EDDA7F5}">
      <dgm:prSet phldrT="[Text]" custT="1"/>
      <dgm:spPr/>
      <dgm:t>
        <a:bodyPr/>
        <a:lstStyle/>
        <a:p>
          <a:r>
            <a:rPr lang="en-US" sz="1600" b="1"/>
            <a:t>Initial Review</a:t>
          </a:r>
          <a:r>
            <a:rPr lang="en-US" sz="1600"/>
            <a:t/>
          </a:r>
          <a:br>
            <a:rPr lang="en-US" sz="1600"/>
          </a:br>
          <a:r>
            <a:rPr lang="en-US" sz="1600"/>
            <a:t/>
          </a:r>
          <a:br>
            <a:rPr lang="en-US" sz="1600"/>
          </a:br>
          <a:r>
            <a:rPr lang="en-US" sz="1200"/>
            <a:t>Application is reviewed by IRB Chair and Adminsitrator for completeness and assigned one of three review levels; </a:t>
          </a:r>
          <a:r>
            <a:rPr lang="en-US" sz="1200" u="sng"/>
            <a:t>expect up to 10 work days</a:t>
          </a:r>
          <a:r>
            <a:rPr lang="en-US" sz="1200"/>
            <a:t> to complete this step of the review process.  Once determined, you will be notified by email of your applicaton review level.</a:t>
          </a:r>
          <a:endParaRPr lang="en-US" sz="1800"/>
        </a:p>
      </dgm:t>
    </dgm:pt>
    <dgm:pt modelId="{38665F4B-A0F6-44E7-923D-2E208C7FE3CA}" type="parTrans" cxnId="{FD534FBF-9603-453D-92BF-48D6498AA14D}">
      <dgm:prSet/>
      <dgm:spPr/>
      <dgm:t>
        <a:bodyPr/>
        <a:lstStyle/>
        <a:p>
          <a:endParaRPr lang="en-US"/>
        </a:p>
      </dgm:t>
    </dgm:pt>
    <dgm:pt modelId="{9135FB8D-3ED9-4097-BC54-62756251F43D}" type="sibTrans" cxnId="{FD534FBF-9603-453D-92BF-48D6498AA14D}">
      <dgm:prSet/>
      <dgm:spPr/>
      <dgm:t>
        <a:bodyPr/>
        <a:lstStyle/>
        <a:p>
          <a:endParaRPr lang="en-US"/>
        </a:p>
      </dgm:t>
    </dgm:pt>
    <dgm:pt modelId="{9BD8E138-5568-4616-B966-BD18CCAD3BA7}">
      <dgm:prSet phldrT="[Text]" custT="1"/>
      <dgm:spPr/>
      <dgm:t>
        <a:bodyPr/>
        <a:lstStyle/>
        <a:p>
          <a:r>
            <a:rPr lang="en-US" sz="1600" b="1"/>
            <a:t>Review Level:  Exempt</a:t>
          </a:r>
          <a:r>
            <a:rPr lang="en-US" sz="1600"/>
            <a:t> </a:t>
          </a:r>
        </a:p>
        <a:p>
          <a:r>
            <a:rPr lang="en-US" sz="1200"/>
            <a:t>Applications assigned this level are exempt from further review based upon criteria established by federal guidelines and may proceed in recruiting human participants upon notification; </a:t>
          </a:r>
          <a:r>
            <a:rPr lang="en-US" sz="1200" u="sng"/>
            <a:t>expect up to 7 work days </a:t>
          </a:r>
          <a:r>
            <a:rPr lang="en-US" sz="1200"/>
            <a:t>to complete this step of the review proess.</a:t>
          </a:r>
        </a:p>
      </dgm:t>
    </dgm:pt>
    <dgm:pt modelId="{287F5704-3CAB-4845-95D7-0A712071134A}" type="parTrans" cxnId="{CEDD0BD2-461C-4AFD-B23E-CB54199F4871}">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dk1"/>
          </a:solidFill>
          <a:prstDash val="solid"/>
          <a:round/>
          <a:headEnd type="none" w="med" len="med"/>
          <a:tailEnd type="arrow" w="med" len="med"/>
        </a:ln>
      </dgm:spPr>
      <dgm:t>
        <a:bodyPr/>
        <a:lstStyle/>
        <a:p>
          <a:endParaRPr lang="en-US"/>
        </a:p>
      </dgm:t>
    </dgm:pt>
    <dgm:pt modelId="{00269592-7319-4306-B867-B2BA8EFDD229}" type="sibTrans" cxnId="{CEDD0BD2-461C-4AFD-B23E-CB54199F4871}">
      <dgm:prSet/>
      <dgm:spPr/>
      <dgm:t>
        <a:bodyPr/>
        <a:lstStyle/>
        <a:p>
          <a:endParaRPr lang="en-US"/>
        </a:p>
      </dgm:t>
    </dgm:pt>
    <dgm:pt modelId="{975A4A12-FC94-4403-9C5F-7035407D891A}">
      <dgm:prSet phldrT="[Text]" custT="1"/>
      <dgm:spPr/>
      <dgm:t>
        <a:bodyPr/>
        <a:lstStyle/>
        <a:p>
          <a:r>
            <a:rPr lang="en-US" sz="1600" b="1"/>
            <a:t>Review Level:  Expedited</a:t>
          </a:r>
        </a:p>
        <a:p>
          <a:r>
            <a:rPr lang="en-US" sz="1200"/>
            <a:t>Applications assigned this level are reviewed by 3-4 members of the CTX IRB electronically or in-person; expect </a:t>
          </a:r>
          <a:r>
            <a:rPr lang="en-US" sz="1200" u="sng"/>
            <a:t>up to 14 work days </a:t>
          </a:r>
          <a:r>
            <a:rPr lang="en-US" sz="1200"/>
            <a:t>for this to be completed.  Possible actions taken by the CTX IRB after expedited review include approval, conditional approval, or deferral.  Applications receiving deferred action may be revised and resubmited for futher review.   </a:t>
          </a:r>
        </a:p>
      </dgm:t>
    </dgm:pt>
    <dgm:pt modelId="{6AA2A65C-0D95-4569-85C7-E65B097BE168}" type="parTrans" cxnId="{8B5BD884-C31B-4966-ACC9-FA8962D9CF8E}">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dk1"/>
          </a:solidFill>
          <a:prstDash val="solid"/>
          <a:round/>
          <a:headEnd type="none" w="med" len="med"/>
          <a:tailEnd type="arrow" w="med" len="med"/>
        </a:ln>
      </dgm:spPr>
      <dgm:t>
        <a:bodyPr/>
        <a:lstStyle/>
        <a:p>
          <a:endParaRPr lang="en-US"/>
        </a:p>
      </dgm:t>
    </dgm:pt>
    <dgm:pt modelId="{CADF31AF-7EFE-4D23-BA40-750D63C34D0C}" type="sibTrans" cxnId="{8B5BD884-C31B-4966-ACC9-FA8962D9CF8E}">
      <dgm:prSet/>
      <dgm:spPr/>
      <dgm:t>
        <a:bodyPr/>
        <a:lstStyle/>
        <a:p>
          <a:endParaRPr lang="en-US"/>
        </a:p>
      </dgm:t>
    </dgm:pt>
    <dgm:pt modelId="{EB307C9C-0431-46FA-972E-B72460818692}">
      <dgm:prSet phldrT="[Text]" custT="1"/>
      <dgm:spPr/>
      <dgm:t>
        <a:bodyPr/>
        <a:lstStyle/>
        <a:p>
          <a:r>
            <a:rPr lang="en-US" sz="1600" b="1"/>
            <a:t>Review Level:  Full</a:t>
          </a:r>
          <a:br>
            <a:rPr lang="en-US" sz="1600" b="1"/>
          </a:br>
          <a:r>
            <a:rPr lang="en-US" sz="700"/>
            <a:t/>
          </a:r>
          <a:br>
            <a:rPr lang="en-US" sz="700"/>
          </a:br>
          <a:r>
            <a:rPr lang="en-US" sz="1200"/>
            <a:t>Applications assigned this level are reviewed by a majority of members of the CTX IRB at a scheduled meeting; </a:t>
          </a:r>
          <a:r>
            <a:rPr lang="en-US" sz="1200" u="sng"/>
            <a:t>expect up to up to 21 work days </a:t>
          </a:r>
          <a:r>
            <a:rPr lang="en-US" sz="1200"/>
            <a:t>for this to be completed.  Possible actions taken by the CTX IRB after full review include approval, conditional approval, deferral, or disapproval.  Applications receiving deferred action may be revised and resubmitted for futher review.  Disapproved applications are considered closed and resubmitted applications will be considered a new submission.</a:t>
          </a:r>
        </a:p>
      </dgm:t>
    </dgm:pt>
    <dgm:pt modelId="{3059D2FF-487E-4143-846D-7BB71A0224B8}" type="parTrans" cxnId="{557A59FF-9CA9-4004-8CC6-9711AE94E947}">
      <dgm:prSet>
        <dgm:style>
          <a:lnRef idx="0">
            <a:scrgbClr r="0" g="0" b="0"/>
          </a:lnRef>
          <a:fillRef idx="0">
            <a:scrgbClr r="0" g="0" b="0"/>
          </a:fillRef>
          <a:effectRef idx="0">
            <a:scrgbClr r="0" g="0" b="0"/>
          </a:effectRef>
          <a:fontRef idx="minor">
            <a:schemeClr val="tx1"/>
          </a:fontRef>
        </dgm:style>
      </dgm:prSet>
      <dgm:spPr>
        <a:noFill/>
        <a:ln w="9525" cap="flat" cmpd="sng" algn="ctr">
          <a:solidFill>
            <a:schemeClr val="dk1"/>
          </a:solidFill>
          <a:prstDash val="solid"/>
          <a:round/>
          <a:headEnd type="none" w="med" len="med"/>
          <a:tailEnd type="arrow" w="med" len="med"/>
        </a:ln>
      </dgm:spPr>
      <dgm:t>
        <a:bodyPr/>
        <a:lstStyle/>
        <a:p>
          <a:endParaRPr lang="en-US"/>
        </a:p>
      </dgm:t>
    </dgm:pt>
    <dgm:pt modelId="{E83DBD15-B38E-4225-AEE0-D9C78CF15C10}" type="sibTrans" cxnId="{557A59FF-9CA9-4004-8CC6-9711AE94E947}">
      <dgm:prSet/>
      <dgm:spPr/>
      <dgm:t>
        <a:bodyPr/>
        <a:lstStyle/>
        <a:p>
          <a:endParaRPr lang="en-US"/>
        </a:p>
      </dgm:t>
    </dgm:pt>
    <dgm:pt modelId="{25CC0496-68DD-44F6-A871-A1A0601EE665}" type="pres">
      <dgm:prSet presAssocID="{07835750-EEE1-4DA8-B411-EC40DCBEE140}" presName="diagram" presStyleCnt="0">
        <dgm:presLayoutVars>
          <dgm:chPref val="1"/>
          <dgm:dir/>
          <dgm:animOne val="branch"/>
          <dgm:animLvl val="lvl"/>
          <dgm:resizeHandles val="exact"/>
        </dgm:presLayoutVars>
      </dgm:prSet>
      <dgm:spPr/>
      <dgm:t>
        <a:bodyPr/>
        <a:lstStyle/>
        <a:p>
          <a:endParaRPr lang="en-US"/>
        </a:p>
      </dgm:t>
    </dgm:pt>
    <dgm:pt modelId="{ECB4CC3B-AD8F-4E81-9518-48600150E4D1}" type="pres">
      <dgm:prSet presAssocID="{472999C5-F0CB-4B48-939C-A2046EDDA7F5}" presName="root1" presStyleCnt="0"/>
      <dgm:spPr/>
    </dgm:pt>
    <dgm:pt modelId="{2E09FD9A-1280-48C6-B9E2-2221FC6993E0}" type="pres">
      <dgm:prSet presAssocID="{472999C5-F0CB-4B48-939C-A2046EDDA7F5}" presName="LevelOneTextNode" presStyleLbl="node0" presStyleIdx="0" presStyleCnt="1" custScaleX="192823" custScaleY="412549">
        <dgm:presLayoutVars>
          <dgm:chPref val="3"/>
        </dgm:presLayoutVars>
      </dgm:prSet>
      <dgm:spPr/>
      <dgm:t>
        <a:bodyPr/>
        <a:lstStyle/>
        <a:p>
          <a:endParaRPr lang="en-US"/>
        </a:p>
      </dgm:t>
    </dgm:pt>
    <dgm:pt modelId="{7FE6CF5F-3AD1-4B7F-9AA1-3E94F8962AFC}" type="pres">
      <dgm:prSet presAssocID="{472999C5-F0CB-4B48-939C-A2046EDDA7F5}" presName="level2hierChild" presStyleCnt="0"/>
      <dgm:spPr/>
    </dgm:pt>
    <dgm:pt modelId="{85EAEBB7-E85B-4711-84A8-0FC2CDB511F3}" type="pres">
      <dgm:prSet presAssocID="{287F5704-3CAB-4845-95D7-0A712071134A}" presName="conn2-1" presStyleLbl="parChTrans1D2" presStyleIdx="0" presStyleCnt="3"/>
      <dgm:spPr/>
      <dgm:t>
        <a:bodyPr/>
        <a:lstStyle/>
        <a:p>
          <a:endParaRPr lang="en-US"/>
        </a:p>
      </dgm:t>
    </dgm:pt>
    <dgm:pt modelId="{DE49BB5A-44A5-44F8-A45D-9E6F8BD3620E}" type="pres">
      <dgm:prSet presAssocID="{287F5704-3CAB-4845-95D7-0A712071134A}" presName="connTx" presStyleLbl="parChTrans1D2" presStyleIdx="0" presStyleCnt="3"/>
      <dgm:spPr/>
      <dgm:t>
        <a:bodyPr/>
        <a:lstStyle/>
        <a:p>
          <a:endParaRPr lang="en-US"/>
        </a:p>
      </dgm:t>
    </dgm:pt>
    <dgm:pt modelId="{D65C8955-1C8A-4986-AFBB-9856BB6E5449}" type="pres">
      <dgm:prSet presAssocID="{9BD8E138-5568-4616-B966-BD18CCAD3BA7}" presName="root2" presStyleCnt="0"/>
      <dgm:spPr/>
    </dgm:pt>
    <dgm:pt modelId="{A857039A-4B9F-4EEC-B083-D375D244D60A}" type="pres">
      <dgm:prSet presAssocID="{9BD8E138-5568-4616-B966-BD18CCAD3BA7}" presName="LevelTwoTextNode" presStyleLbl="node2" presStyleIdx="0" presStyleCnt="3" custScaleX="288119" custScaleY="244473">
        <dgm:presLayoutVars>
          <dgm:chPref val="3"/>
        </dgm:presLayoutVars>
      </dgm:prSet>
      <dgm:spPr/>
      <dgm:t>
        <a:bodyPr/>
        <a:lstStyle/>
        <a:p>
          <a:endParaRPr lang="en-US"/>
        </a:p>
      </dgm:t>
    </dgm:pt>
    <dgm:pt modelId="{9596CF29-E502-4A38-AFB9-060E39287D4E}" type="pres">
      <dgm:prSet presAssocID="{9BD8E138-5568-4616-B966-BD18CCAD3BA7}" presName="level3hierChild" presStyleCnt="0"/>
      <dgm:spPr/>
    </dgm:pt>
    <dgm:pt modelId="{5AF670E1-3F36-4AE2-A0DE-8CC89790C745}" type="pres">
      <dgm:prSet presAssocID="{6AA2A65C-0D95-4569-85C7-E65B097BE168}" presName="conn2-1" presStyleLbl="parChTrans1D2" presStyleIdx="1" presStyleCnt="3"/>
      <dgm:spPr/>
      <dgm:t>
        <a:bodyPr/>
        <a:lstStyle/>
        <a:p>
          <a:endParaRPr lang="en-US"/>
        </a:p>
      </dgm:t>
    </dgm:pt>
    <dgm:pt modelId="{29256734-1C5D-4CCD-8A21-9A9629256991}" type="pres">
      <dgm:prSet presAssocID="{6AA2A65C-0D95-4569-85C7-E65B097BE168}" presName="connTx" presStyleLbl="parChTrans1D2" presStyleIdx="1" presStyleCnt="3"/>
      <dgm:spPr/>
      <dgm:t>
        <a:bodyPr/>
        <a:lstStyle/>
        <a:p>
          <a:endParaRPr lang="en-US"/>
        </a:p>
      </dgm:t>
    </dgm:pt>
    <dgm:pt modelId="{C735DEED-D3C5-46F8-8C6B-B5667F0F15CA}" type="pres">
      <dgm:prSet presAssocID="{975A4A12-FC94-4403-9C5F-7035407D891A}" presName="root2" presStyleCnt="0"/>
      <dgm:spPr/>
    </dgm:pt>
    <dgm:pt modelId="{0892136E-DCD3-41FC-A286-652EB2121484}" type="pres">
      <dgm:prSet presAssocID="{975A4A12-FC94-4403-9C5F-7035407D891A}" presName="LevelTwoTextNode" presStyleLbl="node2" presStyleIdx="1" presStyleCnt="3" custScaleX="290937" custScaleY="303583">
        <dgm:presLayoutVars>
          <dgm:chPref val="3"/>
        </dgm:presLayoutVars>
      </dgm:prSet>
      <dgm:spPr/>
      <dgm:t>
        <a:bodyPr/>
        <a:lstStyle/>
        <a:p>
          <a:endParaRPr lang="en-US"/>
        </a:p>
      </dgm:t>
    </dgm:pt>
    <dgm:pt modelId="{767956E0-8E6C-4A18-B2FB-9FA7D63A15C7}" type="pres">
      <dgm:prSet presAssocID="{975A4A12-FC94-4403-9C5F-7035407D891A}" presName="level3hierChild" presStyleCnt="0"/>
      <dgm:spPr/>
    </dgm:pt>
    <dgm:pt modelId="{1CD8AB1F-2295-46F1-B97C-AAE18FF7C185}" type="pres">
      <dgm:prSet presAssocID="{3059D2FF-487E-4143-846D-7BB71A0224B8}" presName="conn2-1" presStyleLbl="parChTrans1D2" presStyleIdx="2" presStyleCnt="3"/>
      <dgm:spPr/>
      <dgm:t>
        <a:bodyPr/>
        <a:lstStyle/>
        <a:p>
          <a:endParaRPr lang="en-US"/>
        </a:p>
      </dgm:t>
    </dgm:pt>
    <dgm:pt modelId="{90D9F177-6903-457E-A154-D660673D1867}" type="pres">
      <dgm:prSet presAssocID="{3059D2FF-487E-4143-846D-7BB71A0224B8}" presName="connTx" presStyleLbl="parChTrans1D2" presStyleIdx="2" presStyleCnt="3"/>
      <dgm:spPr/>
      <dgm:t>
        <a:bodyPr/>
        <a:lstStyle/>
        <a:p>
          <a:endParaRPr lang="en-US"/>
        </a:p>
      </dgm:t>
    </dgm:pt>
    <dgm:pt modelId="{8D37CBD3-23ED-4BAF-BD22-764BB449CF46}" type="pres">
      <dgm:prSet presAssocID="{EB307C9C-0431-46FA-972E-B72460818692}" presName="root2" presStyleCnt="0"/>
      <dgm:spPr/>
    </dgm:pt>
    <dgm:pt modelId="{828A00DD-D974-4E15-A5BC-1CF278613F9D}" type="pres">
      <dgm:prSet presAssocID="{EB307C9C-0431-46FA-972E-B72460818692}" presName="LevelTwoTextNode" presStyleLbl="node2" presStyleIdx="2" presStyleCnt="3" custScaleX="292707" custScaleY="404134" custLinFactNeighborX="5215" custLinFactNeighborY="-4172">
        <dgm:presLayoutVars>
          <dgm:chPref val="3"/>
        </dgm:presLayoutVars>
      </dgm:prSet>
      <dgm:spPr/>
      <dgm:t>
        <a:bodyPr/>
        <a:lstStyle/>
        <a:p>
          <a:endParaRPr lang="en-US"/>
        </a:p>
      </dgm:t>
    </dgm:pt>
    <dgm:pt modelId="{05EF5A61-3D8C-416E-908F-0B6139EC6C1D}" type="pres">
      <dgm:prSet presAssocID="{EB307C9C-0431-46FA-972E-B72460818692}" presName="level3hierChild" presStyleCnt="0"/>
      <dgm:spPr/>
    </dgm:pt>
  </dgm:ptLst>
  <dgm:cxnLst>
    <dgm:cxn modelId="{B650DDFB-8B35-491D-9FFA-BBEDC270C6BB}" type="presOf" srcId="{287F5704-3CAB-4845-95D7-0A712071134A}" destId="{85EAEBB7-E85B-4711-84A8-0FC2CDB511F3}" srcOrd="0" destOrd="0" presId="urn:microsoft.com/office/officeart/2005/8/layout/hierarchy2"/>
    <dgm:cxn modelId="{DC906FFC-20B5-48CE-9B09-A9E035D5B711}" type="presOf" srcId="{287F5704-3CAB-4845-95D7-0A712071134A}" destId="{DE49BB5A-44A5-44F8-A45D-9E6F8BD3620E}" srcOrd="1" destOrd="0" presId="urn:microsoft.com/office/officeart/2005/8/layout/hierarchy2"/>
    <dgm:cxn modelId="{2590393C-04C7-4EF9-BC31-214604AE435F}" type="presOf" srcId="{6AA2A65C-0D95-4569-85C7-E65B097BE168}" destId="{5AF670E1-3F36-4AE2-A0DE-8CC89790C745}" srcOrd="0" destOrd="0" presId="urn:microsoft.com/office/officeart/2005/8/layout/hierarchy2"/>
    <dgm:cxn modelId="{F50086DB-C0AF-44C0-8B21-B22122BFB04F}" type="presOf" srcId="{07835750-EEE1-4DA8-B411-EC40DCBEE140}" destId="{25CC0496-68DD-44F6-A871-A1A0601EE665}" srcOrd="0" destOrd="0" presId="urn:microsoft.com/office/officeart/2005/8/layout/hierarchy2"/>
    <dgm:cxn modelId="{557A59FF-9CA9-4004-8CC6-9711AE94E947}" srcId="{472999C5-F0CB-4B48-939C-A2046EDDA7F5}" destId="{EB307C9C-0431-46FA-972E-B72460818692}" srcOrd="2" destOrd="0" parTransId="{3059D2FF-487E-4143-846D-7BB71A0224B8}" sibTransId="{E83DBD15-B38E-4225-AEE0-D9C78CF15C10}"/>
    <dgm:cxn modelId="{D4B29FF3-D37B-483B-9953-A6B21E9A8287}" type="presOf" srcId="{975A4A12-FC94-4403-9C5F-7035407D891A}" destId="{0892136E-DCD3-41FC-A286-652EB2121484}" srcOrd="0" destOrd="0" presId="urn:microsoft.com/office/officeart/2005/8/layout/hierarchy2"/>
    <dgm:cxn modelId="{FD534FBF-9603-453D-92BF-48D6498AA14D}" srcId="{07835750-EEE1-4DA8-B411-EC40DCBEE140}" destId="{472999C5-F0CB-4B48-939C-A2046EDDA7F5}" srcOrd="0" destOrd="0" parTransId="{38665F4B-A0F6-44E7-923D-2E208C7FE3CA}" sibTransId="{9135FB8D-3ED9-4097-BC54-62756251F43D}"/>
    <dgm:cxn modelId="{DB05BD41-D834-4CAB-8ECA-9451DDD1DD30}" type="presOf" srcId="{6AA2A65C-0D95-4569-85C7-E65B097BE168}" destId="{29256734-1C5D-4CCD-8A21-9A9629256991}" srcOrd="1" destOrd="0" presId="urn:microsoft.com/office/officeart/2005/8/layout/hierarchy2"/>
    <dgm:cxn modelId="{B9FC9336-2BE8-4F29-94FC-94DD8EF6CFEB}" type="presOf" srcId="{EB307C9C-0431-46FA-972E-B72460818692}" destId="{828A00DD-D974-4E15-A5BC-1CF278613F9D}" srcOrd="0" destOrd="0" presId="urn:microsoft.com/office/officeart/2005/8/layout/hierarchy2"/>
    <dgm:cxn modelId="{3565875F-553D-4C5C-825D-9A1A7A27AA63}" type="presOf" srcId="{3059D2FF-487E-4143-846D-7BB71A0224B8}" destId="{1CD8AB1F-2295-46F1-B97C-AAE18FF7C185}" srcOrd="0" destOrd="0" presId="urn:microsoft.com/office/officeart/2005/8/layout/hierarchy2"/>
    <dgm:cxn modelId="{CEDD0BD2-461C-4AFD-B23E-CB54199F4871}" srcId="{472999C5-F0CB-4B48-939C-A2046EDDA7F5}" destId="{9BD8E138-5568-4616-B966-BD18CCAD3BA7}" srcOrd="0" destOrd="0" parTransId="{287F5704-3CAB-4845-95D7-0A712071134A}" sibTransId="{00269592-7319-4306-B867-B2BA8EFDD229}"/>
    <dgm:cxn modelId="{8B5BD884-C31B-4966-ACC9-FA8962D9CF8E}" srcId="{472999C5-F0CB-4B48-939C-A2046EDDA7F5}" destId="{975A4A12-FC94-4403-9C5F-7035407D891A}" srcOrd="1" destOrd="0" parTransId="{6AA2A65C-0D95-4569-85C7-E65B097BE168}" sibTransId="{CADF31AF-7EFE-4D23-BA40-750D63C34D0C}"/>
    <dgm:cxn modelId="{BD972672-90E2-450A-AF36-CD03B240BFDC}" type="presOf" srcId="{9BD8E138-5568-4616-B966-BD18CCAD3BA7}" destId="{A857039A-4B9F-4EEC-B083-D375D244D60A}" srcOrd="0" destOrd="0" presId="urn:microsoft.com/office/officeart/2005/8/layout/hierarchy2"/>
    <dgm:cxn modelId="{D16AC229-8FBB-44B4-ADF9-4780FC3D23B1}" type="presOf" srcId="{472999C5-F0CB-4B48-939C-A2046EDDA7F5}" destId="{2E09FD9A-1280-48C6-B9E2-2221FC6993E0}" srcOrd="0" destOrd="0" presId="urn:microsoft.com/office/officeart/2005/8/layout/hierarchy2"/>
    <dgm:cxn modelId="{48406484-2E39-49EB-BB76-0EE919CB4349}" type="presOf" srcId="{3059D2FF-487E-4143-846D-7BB71A0224B8}" destId="{90D9F177-6903-457E-A154-D660673D1867}" srcOrd="1" destOrd="0" presId="urn:microsoft.com/office/officeart/2005/8/layout/hierarchy2"/>
    <dgm:cxn modelId="{88F69352-C4DE-486C-A568-C28A9AB14C31}" type="presParOf" srcId="{25CC0496-68DD-44F6-A871-A1A0601EE665}" destId="{ECB4CC3B-AD8F-4E81-9518-48600150E4D1}" srcOrd="0" destOrd="0" presId="urn:microsoft.com/office/officeart/2005/8/layout/hierarchy2"/>
    <dgm:cxn modelId="{40CBFB80-D05A-44B2-9794-BAA718E0E5C7}" type="presParOf" srcId="{ECB4CC3B-AD8F-4E81-9518-48600150E4D1}" destId="{2E09FD9A-1280-48C6-B9E2-2221FC6993E0}" srcOrd="0" destOrd="0" presId="urn:microsoft.com/office/officeart/2005/8/layout/hierarchy2"/>
    <dgm:cxn modelId="{AECDF2DE-3986-46B1-B404-9BA0F917A5EC}" type="presParOf" srcId="{ECB4CC3B-AD8F-4E81-9518-48600150E4D1}" destId="{7FE6CF5F-3AD1-4B7F-9AA1-3E94F8962AFC}" srcOrd="1" destOrd="0" presId="urn:microsoft.com/office/officeart/2005/8/layout/hierarchy2"/>
    <dgm:cxn modelId="{8B046F86-AB85-4804-AA5A-6B8CB00B2117}" type="presParOf" srcId="{7FE6CF5F-3AD1-4B7F-9AA1-3E94F8962AFC}" destId="{85EAEBB7-E85B-4711-84A8-0FC2CDB511F3}" srcOrd="0" destOrd="0" presId="urn:microsoft.com/office/officeart/2005/8/layout/hierarchy2"/>
    <dgm:cxn modelId="{42DF7C3C-FB1C-418F-8CBC-34B0FE431C5C}" type="presParOf" srcId="{85EAEBB7-E85B-4711-84A8-0FC2CDB511F3}" destId="{DE49BB5A-44A5-44F8-A45D-9E6F8BD3620E}" srcOrd="0" destOrd="0" presId="urn:microsoft.com/office/officeart/2005/8/layout/hierarchy2"/>
    <dgm:cxn modelId="{A2A4C922-3A2F-4712-A7FF-664AD6AB0177}" type="presParOf" srcId="{7FE6CF5F-3AD1-4B7F-9AA1-3E94F8962AFC}" destId="{D65C8955-1C8A-4986-AFBB-9856BB6E5449}" srcOrd="1" destOrd="0" presId="urn:microsoft.com/office/officeart/2005/8/layout/hierarchy2"/>
    <dgm:cxn modelId="{B5CBAC96-5E40-4E2F-A429-A99E4748F6C1}" type="presParOf" srcId="{D65C8955-1C8A-4986-AFBB-9856BB6E5449}" destId="{A857039A-4B9F-4EEC-B083-D375D244D60A}" srcOrd="0" destOrd="0" presId="urn:microsoft.com/office/officeart/2005/8/layout/hierarchy2"/>
    <dgm:cxn modelId="{7C67CC98-DDD0-4C7B-88F0-815C456545AC}" type="presParOf" srcId="{D65C8955-1C8A-4986-AFBB-9856BB6E5449}" destId="{9596CF29-E502-4A38-AFB9-060E39287D4E}" srcOrd="1" destOrd="0" presId="urn:microsoft.com/office/officeart/2005/8/layout/hierarchy2"/>
    <dgm:cxn modelId="{E67383E8-BE03-4282-A4FA-A6FDF680667A}" type="presParOf" srcId="{7FE6CF5F-3AD1-4B7F-9AA1-3E94F8962AFC}" destId="{5AF670E1-3F36-4AE2-A0DE-8CC89790C745}" srcOrd="2" destOrd="0" presId="urn:microsoft.com/office/officeart/2005/8/layout/hierarchy2"/>
    <dgm:cxn modelId="{D0DEEBB0-B7CF-402C-A5EA-3179FA90E8EA}" type="presParOf" srcId="{5AF670E1-3F36-4AE2-A0DE-8CC89790C745}" destId="{29256734-1C5D-4CCD-8A21-9A9629256991}" srcOrd="0" destOrd="0" presId="urn:microsoft.com/office/officeart/2005/8/layout/hierarchy2"/>
    <dgm:cxn modelId="{A8EBC13B-A3C8-4593-9CA7-F9F6A31A4D3A}" type="presParOf" srcId="{7FE6CF5F-3AD1-4B7F-9AA1-3E94F8962AFC}" destId="{C735DEED-D3C5-46F8-8C6B-B5667F0F15CA}" srcOrd="3" destOrd="0" presId="urn:microsoft.com/office/officeart/2005/8/layout/hierarchy2"/>
    <dgm:cxn modelId="{502C6370-EF83-451F-A14B-44A43DFE46C5}" type="presParOf" srcId="{C735DEED-D3C5-46F8-8C6B-B5667F0F15CA}" destId="{0892136E-DCD3-41FC-A286-652EB2121484}" srcOrd="0" destOrd="0" presId="urn:microsoft.com/office/officeart/2005/8/layout/hierarchy2"/>
    <dgm:cxn modelId="{C0BA2DC7-22F7-4893-A76F-EF8409CAB735}" type="presParOf" srcId="{C735DEED-D3C5-46F8-8C6B-B5667F0F15CA}" destId="{767956E0-8E6C-4A18-B2FB-9FA7D63A15C7}" srcOrd="1" destOrd="0" presId="urn:microsoft.com/office/officeart/2005/8/layout/hierarchy2"/>
    <dgm:cxn modelId="{8E3E9403-E8A0-41B4-A92C-81AA6180A07E}" type="presParOf" srcId="{7FE6CF5F-3AD1-4B7F-9AA1-3E94F8962AFC}" destId="{1CD8AB1F-2295-46F1-B97C-AAE18FF7C185}" srcOrd="4" destOrd="0" presId="urn:microsoft.com/office/officeart/2005/8/layout/hierarchy2"/>
    <dgm:cxn modelId="{1E97A771-F68F-401E-921B-5706A0CA8B2E}" type="presParOf" srcId="{1CD8AB1F-2295-46F1-B97C-AAE18FF7C185}" destId="{90D9F177-6903-457E-A154-D660673D1867}" srcOrd="0" destOrd="0" presId="urn:microsoft.com/office/officeart/2005/8/layout/hierarchy2"/>
    <dgm:cxn modelId="{1B03E066-5F0E-4664-A52E-5E149085C852}" type="presParOf" srcId="{7FE6CF5F-3AD1-4B7F-9AA1-3E94F8962AFC}" destId="{8D37CBD3-23ED-4BAF-BD22-764BB449CF46}" srcOrd="5" destOrd="0" presId="urn:microsoft.com/office/officeart/2005/8/layout/hierarchy2"/>
    <dgm:cxn modelId="{FCAB2031-67AF-46F1-B4FF-91178BEC3314}" type="presParOf" srcId="{8D37CBD3-23ED-4BAF-BD22-764BB449CF46}" destId="{828A00DD-D974-4E15-A5BC-1CF278613F9D}" srcOrd="0" destOrd="0" presId="urn:microsoft.com/office/officeart/2005/8/layout/hierarchy2"/>
    <dgm:cxn modelId="{009193BE-FB19-4E41-AF30-E3832F21D5E6}" type="presParOf" srcId="{8D37CBD3-23ED-4BAF-BD22-764BB449CF46}" destId="{05EF5A61-3D8C-416E-908F-0B6139EC6C1D}"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09FD9A-1280-48C6-B9E2-2221FC6993E0}">
      <dsp:nvSpPr>
        <dsp:cNvPr id="0" name=""/>
        <dsp:cNvSpPr/>
      </dsp:nvSpPr>
      <dsp:spPr>
        <a:xfrm>
          <a:off x="4586" y="1887622"/>
          <a:ext cx="2347491" cy="251125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Initial Review</a:t>
          </a:r>
          <a:r>
            <a:rPr lang="en-US" sz="1600" kern="1200"/>
            <a:t/>
          </a:r>
          <a:br>
            <a:rPr lang="en-US" sz="1600" kern="1200"/>
          </a:br>
          <a:r>
            <a:rPr lang="en-US" sz="1600" kern="1200"/>
            <a:t/>
          </a:r>
          <a:br>
            <a:rPr lang="en-US" sz="1600" kern="1200"/>
          </a:br>
          <a:r>
            <a:rPr lang="en-US" sz="1200" kern="1200"/>
            <a:t>Application is reviewed by IRB Chair and Adminsitrator for completeness and assigned one of three review levels; </a:t>
          </a:r>
          <a:r>
            <a:rPr lang="en-US" sz="1200" u="sng" kern="1200"/>
            <a:t>expect up to 10 work days</a:t>
          </a:r>
          <a:r>
            <a:rPr lang="en-US" sz="1200" kern="1200"/>
            <a:t> to complete this step of the review process.  Once determined, you will be notified by email of your applicaton review level.</a:t>
          </a:r>
          <a:endParaRPr lang="en-US" sz="1800" kern="1200"/>
        </a:p>
      </dsp:txBody>
      <dsp:txXfrm>
        <a:off x="73342" y="1956378"/>
        <a:ext cx="2209979" cy="2373742"/>
      </dsp:txXfrm>
    </dsp:sp>
    <dsp:sp modelId="{85EAEBB7-E85B-4711-84A8-0FC2CDB511F3}">
      <dsp:nvSpPr>
        <dsp:cNvPr id="0" name=""/>
        <dsp:cNvSpPr/>
      </dsp:nvSpPr>
      <dsp:spPr>
        <a:xfrm rot="16934225">
          <a:off x="1446812" y="2011883"/>
          <a:ext cx="2297504" cy="17429"/>
        </a:xfrm>
        <a:custGeom>
          <a:avLst/>
          <a:gdLst/>
          <a:ahLst/>
          <a:cxnLst/>
          <a:rect l="0" t="0" r="0" b="0"/>
          <a:pathLst>
            <a:path>
              <a:moveTo>
                <a:pt x="0" y="8714"/>
              </a:moveTo>
              <a:lnTo>
                <a:pt x="2297504" y="8714"/>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2538126" y="1963160"/>
        <a:ext cx="114875" cy="114875"/>
      </dsp:txXfrm>
    </dsp:sp>
    <dsp:sp modelId="{A857039A-4B9F-4EEC-B083-D375D244D60A}">
      <dsp:nvSpPr>
        <dsp:cNvPr id="0" name=""/>
        <dsp:cNvSpPr/>
      </dsp:nvSpPr>
      <dsp:spPr>
        <a:xfrm>
          <a:off x="2839051" y="153873"/>
          <a:ext cx="3507656" cy="148814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Review Level:  Exempt</a:t>
          </a:r>
          <a:r>
            <a:rPr lang="en-US" sz="1600" kern="1200"/>
            <a:t> </a:t>
          </a:r>
        </a:p>
        <a:p>
          <a:pPr lvl="0" algn="ctr" defTabSz="711200">
            <a:lnSpc>
              <a:spcPct val="90000"/>
            </a:lnSpc>
            <a:spcBef>
              <a:spcPct val="0"/>
            </a:spcBef>
            <a:spcAft>
              <a:spcPct val="35000"/>
            </a:spcAft>
          </a:pPr>
          <a:r>
            <a:rPr lang="en-US" sz="1200" kern="1200"/>
            <a:t>Applications assigned this level are exempt from further review based upon criteria established by federal guidelines and may proceed in recruiting human participants upon notification; </a:t>
          </a:r>
          <a:r>
            <a:rPr lang="en-US" sz="1200" u="sng" kern="1200"/>
            <a:t>expect up to 7 work days </a:t>
          </a:r>
          <a:r>
            <a:rPr lang="en-US" sz="1200" kern="1200"/>
            <a:t>to complete this step of the review proess.</a:t>
          </a:r>
        </a:p>
      </dsp:txBody>
      <dsp:txXfrm>
        <a:off x="2882637" y="197459"/>
        <a:ext cx="3420484" cy="1400975"/>
      </dsp:txXfrm>
    </dsp:sp>
    <dsp:sp modelId="{5AF670E1-3F36-4AE2-A0DE-8CC89790C745}">
      <dsp:nvSpPr>
        <dsp:cNvPr id="0" name=""/>
        <dsp:cNvSpPr/>
      </dsp:nvSpPr>
      <dsp:spPr>
        <a:xfrm rot="18903646">
          <a:off x="2251586" y="2891564"/>
          <a:ext cx="687955" cy="17429"/>
        </a:xfrm>
        <a:custGeom>
          <a:avLst/>
          <a:gdLst/>
          <a:ahLst/>
          <a:cxnLst/>
          <a:rect l="0" t="0" r="0" b="0"/>
          <a:pathLst>
            <a:path>
              <a:moveTo>
                <a:pt x="0" y="8714"/>
              </a:moveTo>
              <a:lnTo>
                <a:pt x="687955" y="8714"/>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78365" y="2883080"/>
        <a:ext cx="34397" cy="34397"/>
      </dsp:txXfrm>
    </dsp:sp>
    <dsp:sp modelId="{0892136E-DCD3-41FC-A286-652EB2121484}">
      <dsp:nvSpPr>
        <dsp:cNvPr id="0" name=""/>
        <dsp:cNvSpPr/>
      </dsp:nvSpPr>
      <dsp:spPr>
        <a:xfrm>
          <a:off x="2839051" y="1733328"/>
          <a:ext cx="3541963" cy="184796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Review Level:  Expedited</a:t>
          </a:r>
        </a:p>
        <a:p>
          <a:pPr lvl="0" algn="ctr" defTabSz="711200">
            <a:lnSpc>
              <a:spcPct val="90000"/>
            </a:lnSpc>
            <a:spcBef>
              <a:spcPct val="0"/>
            </a:spcBef>
            <a:spcAft>
              <a:spcPct val="35000"/>
            </a:spcAft>
          </a:pPr>
          <a:r>
            <a:rPr lang="en-US" sz="1200" kern="1200"/>
            <a:t>Applications assigned this level are reviewed by 3-4 members of the CTX IRB electronically or in-person; expect </a:t>
          </a:r>
          <a:r>
            <a:rPr lang="en-US" sz="1200" u="sng" kern="1200"/>
            <a:t>up to 14 work days </a:t>
          </a:r>
          <a:r>
            <a:rPr lang="en-US" sz="1200" kern="1200"/>
            <a:t>for this to be completed.  Possible actions taken by the CTX IRB after expedited review include approval, conditional approval, or deferral.  Applications receiving deferred action may be revised and resubmited for futher review.   </a:t>
          </a:r>
        </a:p>
      </dsp:txBody>
      <dsp:txXfrm>
        <a:off x="2893176" y="1787453"/>
        <a:ext cx="3433713" cy="1739710"/>
      </dsp:txXfrm>
    </dsp:sp>
    <dsp:sp modelId="{1CD8AB1F-2295-46F1-B97C-AAE18FF7C185}">
      <dsp:nvSpPr>
        <dsp:cNvPr id="0" name=""/>
        <dsp:cNvSpPr/>
      </dsp:nvSpPr>
      <dsp:spPr>
        <a:xfrm rot="4450354">
          <a:off x="1696710" y="4001518"/>
          <a:ext cx="1802295" cy="17429"/>
        </a:xfrm>
        <a:custGeom>
          <a:avLst/>
          <a:gdLst/>
          <a:ahLst/>
          <a:cxnLst/>
          <a:rect l="0" t="0" r="0" b="0"/>
          <a:pathLst>
            <a:path>
              <a:moveTo>
                <a:pt x="0" y="8714"/>
              </a:moveTo>
              <a:lnTo>
                <a:pt x="1802295" y="8714"/>
              </a:lnTo>
            </a:path>
          </a:pathLst>
        </a:custGeom>
        <a:noFill/>
        <a:ln w="9525" cap="flat" cmpd="sng" algn="ctr">
          <a:solidFill>
            <a:schemeClr val="dk1"/>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2552800" y="3965175"/>
        <a:ext cx="90114" cy="90114"/>
      </dsp:txXfrm>
    </dsp:sp>
    <dsp:sp modelId="{828A00DD-D974-4E15-A5BC-1CF278613F9D}">
      <dsp:nvSpPr>
        <dsp:cNvPr id="0" name=""/>
        <dsp:cNvSpPr/>
      </dsp:nvSpPr>
      <dsp:spPr>
        <a:xfrm>
          <a:off x="2843637" y="3647200"/>
          <a:ext cx="3563512" cy="24600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t>Review Level:  Full</a:t>
          </a:r>
          <a:br>
            <a:rPr lang="en-US" sz="1600" b="1" kern="1200"/>
          </a:br>
          <a:r>
            <a:rPr lang="en-US" sz="700" kern="1200"/>
            <a:t/>
          </a:r>
          <a:br>
            <a:rPr lang="en-US" sz="700" kern="1200"/>
          </a:br>
          <a:r>
            <a:rPr lang="en-US" sz="1200" kern="1200"/>
            <a:t>Applications assigned this level are reviewed by a majority of members of the CTX IRB at a scheduled meeting; </a:t>
          </a:r>
          <a:r>
            <a:rPr lang="en-US" sz="1200" u="sng" kern="1200"/>
            <a:t>expect up to up to 21 work days </a:t>
          </a:r>
          <a:r>
            <a:rPr lang="en-US" sz="1200" kern="1200"/>
            <a:t>for this to be completed.  Possible actions taken by the CTX IRB after full review include approval, conditional approval, deferral, or disapproval.  Applications receiving deferred action may be revised and resubmitted for futher review.  Disapproved applications are considered closed and resubmitted applications will be considered a new submission.</a:t>
          </a:r>
        </a:p>
      </dsp:txBody>
      <dsp:txXfrm>
        <a:off x="2915689" y="3719252"/>
        <a:ext cx="3419408" cy="23159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37EE16B64B4E4B93D1DD3EC9DE1236"/>
        <w:category>
          <w:name w:val="General"/>
          <w:gallery w:val="placeholder"/>
        </w:category>
        <w:types>
          <w:type w:val="bbPlcHdr"/>
        </w:types>
        <w:behaviors>
          <w:behavior w:val="content"/>
        </w:behaviors>
        <w:guid w:val="{A3584443-86ED-4530-AAC6-3A75CFABD6DB}"/>
      </w:docPartPr>
      <w:docPartBody>
        <w:p w:rsidR="00947CCE" w:rsidRDefault="004E0B8C">
          <w:pPr>
            <w:pStyle w:val="BC37EE16B64B4E4B93D1DD3EC9DE1236"/>
          </w:pPr>
          <w:r w:rsidRPr="008A67A0">
            <w:rPr>
              <w:rStyle w:val="PlaceholderText"/>
            </w:rPr>
            <w:t>Click or tap here to enter text.</w:t>
          </w:r>
        </w:p>
      </w:docPartBody>
    </w:docPart>
    <w:docPart>
      <w:docPartPr>
        <w:name w:val="C40AFA7EB717448B8CF271658F7AB1E5"/>
        <w:category>
          <w:name w:val="General"/>
          <w:gallery w:val="placeholder"/>
        </w:category>
        <w:types>
          <w:type w:val="bbPlcHdr"/>
        </w:types>
        <w:behaviors>
          <w:behavior w:val="content"/>
        </w:behaviors>
        <w:guid w:val="{D780AB39-0571-459E-A134-C584FDE96369}"/>
      </w:docPartPr>
      <w:docPartBody>
        <w:p w:rsidR="00947CCE" w:rsidRDefault="004E0B8C">
          <w:pPr>
            <w:pStyle w:val="C40AFA7EB717448B8CF271658F7AB1E5"/>
          </w:pPr>
          <w:r w:rsidRPr="008A67A0">
            <w:rPr>
              <w:rStyle w:val="PlaceholderText"/>
            </w:rPr>
            <w:t>Click or tap here to enter text.</w:t>
          </w:r>
        </w:p>
      </w:docPartBody>
    </w:docPart>
    <w:docPart>
      <w:docPartPr>
        <w:name w:val="A1335BDC167F46F5881C904284BA16CA"/>
        <w:category>
          <w:name w:val="General"/>
          <w:gallery w:val="placeholder"/>
        </w:category>
        <w:types>
          <w:type w:val="bbPlcHdr"/>
        </w:types>
        <w:behaviors>
          <w:behavior w:val="content"/>
        </w:behaviors>
        <w:guid w:val="{6C46C346-14C3-4BB3-BD2E-2FD614F4E4CD}"/>
      </w:docPartPr>
      <w:docPartBody>
        <w:p w:rsidR="00947CCE" w:rsidRDefault="004E0B8C">
          <w:pPr>
            <w:pStyle w:val="A1335BDC167F46F5881C904284BA16CA"/>
          </w:pPr>
          <w:r w:rsidRPr="008A67A0">
            <w:rPr>
              <w:rStyle w:val="PlaceholderText"/>
            </w:rPr>
            <w:t>Click or tap here to enter text.</w:t>
          </w:r>
        </w:p>
      </w:docPartBody>
    </w:docPart>
    <w:docPart>
      <w:docPartPr>
        <w:name w:val="88B477544FBD4D829A7CC97A935EF2E4"/>
        <w:category>
          <w:name w:val="General"/>
          <w:gallery w:val="placeholder"/>
        </w:category>
        <w:types>
          <w:type w:val="bbPlcHdr"/>
        </w:types>
        <w:behaviors>
          <w:behavior w:val="content"/>
        </w:behaviors>
        <w:guid w:val="{90909771-5543-47C5-A884-5259F605010D}"/>
      </w:docPartPr>
      <w:docPartBody>
        <w:p w:rsidR="00947CCE" w:rsidRDefault="004E0B8C">
          <w:pPr>
            <w:pStyle w:val="88B477544FBD4D829A7CC97A935EF2E4"/>
          </w:pPr>
          <w:r w:rsidRPr="00B64D58">
            <w:rPr>
              <w:rStyle w:val="PlaceholderText"/>
              <w:i/>
            </w:rPr>
            <w:t>Choose an item.</w:t>
          </w:r>
        </w:p>
      </w:docPartBody>
    </w:docPart>
    <w:docPart>
      <w:docPartPr>
        <w:name w:val="26BF7BF281BA4B59881ABB87B213C683"/>
        <w:category>
          <w:name w:val="General"/>
          <w:gallery w:val="placeholder"/>
        </w:category>
        <w:types>
          <w:type w:val="bbPlcHdr"/>
        </w:types>
        <w:behaviors>
          <w:behavior w:val="content"/>
        </w:behaviors>
        <w:guid w:val="{972F7384-5EFC-4C65-9F7A-03AF6A0924CD}"/>
      </w:docPartPr>
      <w:docPartBody>
        <w:p w:rsidR="00947CCE" w:rsidRDefault="004E0B8C">
          <w:pPr>
            <w:pStyle w:val="26BF7BF281BA4B59881ABB87B213C683"/>
          </w:pPr>
          <w:r w:rsidRPr="008A67A0">
            <w:rPr>
              <w:rStyle w:val="PlaceholderText"/>
            </w:rPr>
            <w:t>Click or tap here to enter text.</w:t>
          </w:r>
        </w:p>
      </w:docPartBody>
    </w:docPart>
    <w:docPart>
      <w:docPartPr>
        <w:name w:val="0EBFC60137D944F6AB9E74A520F00B0F"/>
        <w:category>
          <w:name w:val="General"/>
          <w:gallery w:val="placeholder"/>
        </w:category>
        <w:types>
          <w:type w:val="bbPlcHdr"/>
        </w:types>
        <w:behaviors>
          <w:behavior w:val="content"/>
        </w:behaviors>
        <w:guid w:val="{5DFEF635-C445-4D51-A69A-23E3107B3A6E}"/>
      </w:docPartPr>
      <w:docPartBody>
        <w:p w:rsidR="00947CCE" w:rsidRDefault="004E0B8C">
          <w:pPr>
            <w:pStyle w:val="0EBFC60137D944F6AB9E74A520F00B0F"/>
          </w:pPr>
          <w:r w:rsidRPr="008A67A0">
            <w:rPr>
              <w:rStyle w:val="PlaceholderText"/>
            </w:rPr>
            <w:t>Click or tap here to enter text.</w:t>
          </w:r>
        </w:p>
      </w:docPartBody>
    </w:docPart>
    <w:docPart>
      <w:docPartPr>
        <w:name w:val="16630FF108E74A1C967DE94BA0DCECBB"/>
        <w:category>
          <w:name w:val="General"/>
          <w:gallery w:val="placeholder"/>
        </w:category>
        <w:types>
          <w:type w:val="bbPlcHdr"/>
        </w:types>
        <w:behaviors>
          <w:behavior w:val="content"/>
        </w:behaviors>
        <w:guid w:val="{670EEC57-D3F0-4AEE-8C2D-858486B31826}"/>
      </w:docPartPr>
      <w:docPartBody>
        <w:p w:rsidR="00947CCE" w:rsidRDefault="004E0B8C">
          <w:pPr>
            <w:pStyle w:val="16630FF108E74A1C967DE94BA0DCECBB"/>
          </w:pPr>
          <w:r w:rsidRPr="008A67A0">
            <w:rPr>
              <w:rStyle w:val="PlaceholderText"/>
            </w:rPr>
            <w:t>Click or tap here to enter text.</w:t>
          </w:r>
        </w:p>
      </w:docPartBody>
    </w:docPart>
    <w:docPart>
      <w:docPartPr>
        <w:name w:val="2D5D6887F0A043C8B339230314D7AED2"/>
        <w:category>
          <w:name w:val="General"/>
          <w:gallery w:val="placeholder"/>
        </w:category>
        <w:types>
          <w:type w:val="bbPlcHdr"/>
        </w:types>
        <w:behaviors>
          <w:behavior w:val="content"/>
        </w:behaviors>
        <w:guid w:val="{B5812F14-866A-4B2E-B2B4-99FE3856213A}"/>
      </w:docPartPr>
      <w:docPartBody>
        <w:p w:rsidR="00947CCE" w:rsidRDefault="004E0B8C">
          <w:pPr>
            <w:pStyle w:val="2D5D6887F0A043C8B339230314D7AED2"/>
          </w:pPr>
          <w:r w:rsidRPr="00FD486D">
            <w:rPr>
              <w:rStyle w:val="PlaceholderText"/>
            </w:rPr>
            <w:t>Click or tap to enter a date.</w:t>
          </w:r>
        </w:p>
      </w:docPartBody>
    </w:docPart>
    <w:docPart>
      <w:docPartPr>
        <w:name w:val="034D17EF011945D4B5A65C8146D459F9"/>
        <w:category>
          <w:name w:val="General"/>
          <w:gallery w:val="placeholder"/>
        </w:category>
        <w:types>
          <w:type w:val="bbPlcHdr"/>
        </w:types>
        <w:behaviors>
          <w:behavior w:val="content"/>
        </w:behaviors>
        <w:guid w:val="{9B729DC1-380E-49F4-AF6E-985522AD4D6B}"/>
      </w:docPartPr>
      <w:docPartBody>
        <w:p w:rsidR="00947CCE" w:rsidRDefault="004E0B8C">
          <w:pPr>
            <w:pStyle w:val="034D17EF011945D4B5A65C8146D459F9"/>
          </w:pPr>
          <w:r w:rsidRPr="008A67A0">
            <w:rPr>
              <w:rStyle w:val="PlaceholderText"/>
            </w:rPr>
            <w:t>Click or tap here to enter text.</w:t>
          </w:r>
        </w:p>
      </w:docPartBody>
    </w:docPart>
    <w:docPart>
      <w:docPartPr>
        <w:name w:val="FD7933F5E31C41A2BDABB52C566F9215"/>
        <w:category>
          <w:name w:val="General"/>
          <w:gallery w:val="placeholder"/>
        </w:category>
        <w:types>
          <w:type w:val="bbPlcHdr"/>
        </w:types>
        <w:behaviors>
          <w:behavior w:val="content"/>
        </w:behaviors>
        <w:guid w:val="{9C5160CF-1241-47C7-AA8A-8E388CDB3199}"/>
      </w:docPartPr>
      <w:docPartBody>
        <w:p w:rsidR="00947CCE" w:rsidRDefault="004E0B8C">
          <w:pPr>
            <w:pStyle w:val="FD7933F5E31C41A2BDABB52C566F9215"/>
          </w:pPr>
          <w:r w:rsidRPr="008A67A0">
            <w:rPr>
              <w:rStyle w:val="PlaceholderText"/>
            </w:rPr>
            <w:t>Click or tap here to enter text.</w:t>
          </w:r>
        </w:p>
      </w:docPartBody>
    </w:docPart>
    <w:docPart>
      <w:docPartPr>
        <w:name w:val="65F06ECE3D814F3791E4DDC10C3C30C1"/>
        <w:category>
          <w:name w:val="General"/>
          <w:gallery w:val="placeholder"/>
        </w:category>
        <w:types>
          <w:type w:val="bbPlcHdr"/>
        </w:types>
        <w:behaviors>
          <w:behavior w:val="content"/>
        </w:behaviors>
        <w:guid w:val="{F221B04B-C99A-4CCD-801C-9761266802DC}"/>
      </w:docPartPr>
      <w:docPartBody>
        <w:p w:rsidR="00947CCE" w:rsidRDefault="004E0B8C">
          <w:pPr>
            <w:pStyle w:val="65F06ECE3D814F3791E4DDC10C3C30C1"/>
          </w:pPr>
          <w:r w:rsidRPr="008A67A0">
            <w:rPr>
              <w:rStyle w:val="PlaceholderText"/>
            </w:rPr>
            <w:t>Click or tap here to enter text.</w:t>
          </w:r>
        </w:p>
      </w:docPartBody>
    </w:docPart>
    <w:docPart>
      <w:docPartPr>
        <w:name w:val="79F31D00CE5A4931AF09C0A797AA4528"/>
        <w:category>
          <w:name w:val="General"/>
          <w:gallery w:val="placeholder"/>
        </w:category>
        <w:types>
          <w:type w:val="bbPlcHdr"/>
        </w:types>
        <w:behaviors>
          <w:behavior w:val="content"/>
        </w:behaviors>
        <w:guid w:val="{276D3117-3528-4C1A-B16D-589BEF10126F}"/>
      </w:docPartPr>
      <w:docPartBody>
        <w:p w:rsidR="00947CCE" w:rsidRDefault="004E0B8C">
          <w:pPr>
            <w:pStyle w:val="79F31D00CE5A4931AF09C0A797AA4528"/>
          </w:pPr>
          <w:r w:rsidRPr="008A67A0">
            <w:rPr>
              <w:rStyle w:val="PlaceholderText"/>
            </w:rPr>
            <w:t>Click or tap here to enter text.</w:t>
          </w:r>
        </w:p>
      </w:docPartBody>
    </w:docPart>
    <w:docPart>
      <w:docPartPr>
        <w:name w:val="4C97C8D200414A5C9AA781C0AD50F99A"/>
        <w:category>
          <w:name w:val="General"/>
          <w:gallery w:val="placeholder"/>
        </w:category>
        <w:types>
          <w:type w:val="bbPlcHdr"/>
        </w:types>
        <w:behaviors>
          <w:behavior w:val="content"/>
        </w:behaviors>
        <w:guid w:val="{B93A38A0-386A-43B7-B060-E0670C612EC7}"/>
      </w:docPartPr>
      <w:docPartBody>
        <w:p w:rsidR="00947CCE" w:rsidRDefault="004E0B8C">
          <w:pPr>
            <w:pStyle w:val="4C97C8D200414A5C9AA781C0AD50F99A"/>
          </w:pPr>
          <w:r w:rsidRPr="008A67A0">
            <w:rPr>
              <w:rStyle w:val="PlaceholderText"/>
            </w:rPr>
            <w:t>Click or tap here to enter text.</w:t>
          </w:r>
        </w:p>
      </w:docPartBody>
    </w:docPart>
    <w:docPart>
      <w:docPartPr>
        <w:name w:val="7652559FB9264767AAA9AD847693DCC8"/>
        <w:category>
          <w:name w:val="General"/>
          <w:gallery w:val="placeholder"/>
        </w:category>
        <w:types>
          <w:type w:val="bbPlcHdr"/>
        </w:types>
        <w:behaviors>
          <w:behavior w:val="content"/>
        </w:behaviors>
        <w:guid w:val="{0C43BFAE-3923-4B36-8AF9-75494F3FE63E}"/>
      </w:docPartPr>
      <w:docPartBody>
        <w:p w:rsidR="00947CCE" w:rsidRDefault="004E0B8C">
          <w:pPr>
            <w:pStyle w:val="7652559FB9264767AAA9AD847693DCC8"/>
          </w:pPr>
          <w:r w:rsidRPr="000C2E46">
            <w:rPr>
              <w:rStyle w:val="PlaceholderText"/>
              <w: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8C"/>
    <w:rsid w:val="001A7451"/>
    <w:rsid w:val="004E0B8C"/>
    <w:rsid w:val="0094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C37EE16B64B4E4B93D1DD3EC9DE1236">
    <w:name w:val="BC37EE16B64B4E4B93D1DD3EC9DE1236"/>
  </w:style>
  <w:style w:type="paragraph" w:customStyle="1" w:styleId="C40AFA7EB717448B8CF271658F7AB1E5">
    <w:name w:val="C40AFA7EB717448B8CF271658F7AB1E5"/>
  </w:style>
  <w:style w:type="paragraph" w:customStyle="1" w:styleId="A1335BDC167F46F5881C904284BA16CA">
    <w:name w:val="A1335BDC167F46F5881C904284BA16CA"/>
  </w:style>
  <w:style w:type="paragraph" w:customStyle="1" w:styleId="88B477544FBD4D829A7CC97A935EF2E4">
    <w:name w:val="88B477544FBD4D829A7CC97A935EF2E4"/>
  </w:style>
  <w:style w:type="paragraph" w:customStyle="1" w:styleId="26BF7BF281BA4B59881ABB87B213C683">
    <w:name w:val="26BF7BF281BA4B59881ABB87B213C683"/>
  </w:style>
  <w:style w:type="paragraph" w:customStyle="1" w:styleId="0EBFC60137D944F6AB9E74A520F00B0F">
    <w:name w:val="0EBFC60137D944F6AB9E74A520F00B0F"/>
  </w:style>
  <w:style w:type="paragraph" w:customStyle="1" w:styleId="16630FF108E74A1C967DE94BA0DCECBB">
    <w:name w:val="16630FF108E74A1C967DE94BA0DCECBB"/>
  </w:style>
  <w:style w:type="paragraph" w:customStyle="1" w:styleId="2D5D6887F0A043C8B339230314D7AED2">
    <w:name w:val="2D5D6887F0A043C8B339230314D7AED2"/>
  </w:style>
  <w:style w:type="paragraph" w:customStyle="1" w:styleId="034D17EF011945D4B5A65C8146D459F9">
    <w:name w:val="034D17EF011945D4B5A65C8146D459F9"/>
  </w:style>
  <w:style w:type="paragraph" w:customStyle="1" w:styleId="FD7933F5E31C41A2BDABB52C566F9215">
    <w:name w:val="FD7933F5E31C41A2BDABB52C566F9215"/>
  </w:style>
  <w:style w:type="paragraph" w:customStyle="1" w:styleId="65F06ECE3D814F3791E4DDC10C3C30C1">
    <w:name w:val="65F06ECE3D814F3791E4DDC10C3C30C1"/>
  </w:style>
  <w:style w:type="paragraph" w:customStyle="1" w:styleId="79F31D00CE5A4931AF09C0A797AA4528">
    <w:name w:val="79F31D00CE5A4931AF09C0A797AA4528"/>
  </w:style>
  <w:style w:type="paragraph" w:customStyle="1" w:styleId="4C97C8D200414A5C9AA781C0AD50F99A">
    <w:name w:val="4C97C8D200414A5C9AA781C0AD50F99A"/>
  </w:style>
  <w:style w:type="paragraph" w:customStyle="1" w:styleId="7652559FB9264767AAA9AD847693DCC8">
    <w:name w:val="7652559FB9264767AAA9AD847693D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ctx-irb-application-template-2</Template>
  <TotalTime>1</TotalTime>
  <Pages>10</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 Trovall</dc:creator>
  <cp:keywords/>
  <dc:description/>
  <cp:lastModifiedBy>Aaron Graf</cp:lastModifiedBy>
  <cp:revision>2</cp:revision>
  <cp:lastPrinted>2020-07-07T13:28:00Z</cp:lastPrinted>
  <dcterms:created xsi:type="dcterms:W3CDTF">2022-01-21T19:51:00Z</dcterms:created>
  <dcterms:modified xsi:type="dcterms:W3CDTF">2022-01-21T19:51:00Z</dcterms:modified>
</cp:coreProperties>
</file>